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ADF0A" w14:textId="77777777" w:rsidR="0069617C" w:rsidRPr="004925B8" w:rsidRDefault="00A2445C" w:rsidP="006635C3">
      <w:pPr>
        <w:jc w:val="center"/>
        <w:rPr>
          <w:lang w:val="es-ES"/>
        </w:rPr>
      </w:pPr>
      <w:r w:rsidRPr="004925B8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A36788C" wp14:editId="66BB3792">
                <wp:simplePos x="0" y="0"/>
                <wp:positionH relativeFrom="margin">
                  <wp:align>center</wp:align>
                </wp:positionH>
                <wp:positionV relativeFrom="paragraph">
                  <wp:posOffset>1148715</wp:posOffset>
                </wp:positionV>
                <wp:extent cx="2434590" cy="387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387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83746" w14:textId="77777777" w:rsidR="00E60CF6" w:rsidRPr="00AB4A09" w:rsidRDefault="00E60CF6" w:rsidP="00A2445C">
                            <w:pPr>
                              <w:jc w:val="center"/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AB4A09"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World-class Schools Serving Caring Communities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678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0.45pt;width:191.7pt;height:30.55pt;z-index:25164697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" filled="f" stroked="f">
                <v:textbox style="mso-fit-shape-to-text:t">
                  <w:txbxContent>
                    <w:p w14:paraId="3A983746" w14:textId="77777777" w:rsidR="00E60CF6" w:rsidRPr="00AB4A09" w:rsidRDefault="00E60CF6" w:rsidP="00A2445C">
                      <w:pPr>
                        <w:jc w:val="center"/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AB4A09"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World-class Schools Serving Caring Communities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A09" w:rsidRPr="004925B8">
        <w:rPr>
          <w:rFonts w:ascii="Arial" w:hAnsi="Arial" w:cs="Arial"/>
          <w:noProof/>
          <w:color w:val="BBB723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74FDC64" wp14:editId="0DC6C7F1">
                <wp:simplePos x="0" y="0"/>
                <wp:positionH relativeFrom="column">
                  <wp:posOffset>4514850</wp:posOffset>
                </wp:positionH>
                <wp:positionV relativeFrom="paragraph">
                  <wp:posOffset>752475</wp:posOffset>
                </wp:positionV>
                <wp:extent cx="1876425" cy="9525"/>
                <wp:effectExtent l="38100" t="38100" r="66675" b="857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E2D04A">
                              <a:alpha val="47843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737BD" id="Straight Connector 4" o:spid="_x0000_s1026" style="position:absolute;flip:x 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5pt,59.25pt" to="503.2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" strokecolor="#e2d04a" strokeweight="2pt">
                <v:stroke opacity="31354f"/>
                <v:shadow on="t" color="black" opacity="24903f" origin=",.5" offset="0,.55556mm"/>
              </v:line>
            </w:pict>
          </mc:Fallback>
        </mc:AlternateContent>
      </w:r>
      <w:r w:rsidR="00234839" w:rsidRPr="004925B8">
        <w:rPr>
          <w:rFonts w:ascii="Arial" w:hAnsi="Arial" w:cs="Arial"/>
          <w:noProof/>
          <w:color w:val="BBB723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DF11356" wp14:editId="447F9937">
                <wp:simplePos x="0" y="0"/>
                <wp:positionH relativeFrom="column">
                  <wp:posOffset>447675</wp:posOffset>
                </wp:positionH>
                <wp:positionV relativeFrom="paragraph">
                  <wp:posOffset>762000</wp:posOffset>
                </wp:positionV>
                <wp:extent cx="1876425" cy="9525"/>
                <wp:effectExtent l="38100" t="38100" r="66675" b="8572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642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E2D04A">
                              <a:alpha val="47843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CB8A6" id="Straight Connector 3" o:spid="_x0000_s1026" style="position:absolute;flip:x 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60pt" to="183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" strokecolor="#e2d04a" strokeweight="2pt">
                <v:stroke opacity="31354f"/>
                <v:shadow on="t" color="black" opacity="24903f" origin=",.5" offset="0,.55556mm"/>
              </v:line>
            </w:pict>
          </mc:Fallback>
        </mc:AlternateContent>
      </w:r>
      <w:r w:rsidR="00E469EF" w:rsidRPr="004925B8">
        <w:rPr>
          <w:rFonts w:ascii="Arial" w:hAnsi="Arial" w:cs="Arial"/>
          <w:noProof/>
          <w:color w:val="000000"/>
          <w:sz w:val="23"/>
          <w:szCs w:val="23"/>
          <w:lang w:val="es-ES" w:eastAsia="es-ES"/>
        </w:rPr>
        <w:drawing>
          <wp:inline distT="0" distB="0" distL="0" distR="0" wp14:anchorId="6E25BE0D" wp14:editId="38F8E837">
            <wp:extent cx="2467514" cy="1463040"/>
            <wp:effectExtent l="0" t="0" r="9525" b="3810"/>
            <wp:docPr id="1" name="Picture 1" descr="https://lh4.googleusercontent.com/_gmt7YdEluokM9dutD9DD2EyyzqCB9TWAE8JIb5P7kZ5oXeRUMPKOCf5pra1lxmJ8xIQHU0t64tXY3pCS0H8afbcDcfPqVzMrXHVPfVnOi4-VReaa5yDbLhBtbPWag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_gmt7YdEluokM9dutD9DD2EyyzqCB9TWAE8JIb5P7kZ5oXeRUMPKOCf5pra1lxmJ8xIQHU0t64tXY3pCS0H8afbcDcfPqVzMrXHVPfVnOi4-VReaa5yDbLhBtbPWagG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14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B605F" w14:textId="33DB2285" w:rsidR="00721FA9" w:rsidRPr="00C7450F" w:rsidRDefault="00C7450F" w:rsidP="004666C5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3D7583">
        <w:rPr>
          <w:rFonts w:ascii="Times New Roman" w:eastAsia="Times New Roman" w:hAnsi="Times New Roman" w:cs="Times New Roman"/>
          <w:color w:val="000000"/>
        </w:rPr>
        <w:t>Date</w:t>
      </w:r>
    </w:p>
    <w:p w14:paraId="17ECD8E8" w14:textId="77777777" w:rsidR="00721FA9" w:rsidRPr="00C7450F" w:rsidRDefault="00721FA9" w:rsidP="004666C5">
      <w:pP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C7450F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BEE1490" w14:textId="77777777" w:rsidR="00C7450F" w:rsidRPr="003D7583" w:rsidRDefault="00C7450F" w:rsidP="00C7450F">
      <w:pPr>
        <w:spacing w:after="0" w:line="240" w:lineRule="auto"/>
        <w:rPr>
          <w:rFonts w:ascii="Arial" w:eastAsia="Arial" w:hAnsi="Arial" w:cs="Arial"/>
          <w:color w:val="000000"/>
        </w:rPr>
      </w:pPr>
      <w:r w:rsidRPr="003D7583">
        <w:rPr>
          <w:rFonts w:ascii="Times New Roman" w:eastAsia="Times New Roman" w:hAnsi="Times New Roman" w:cs="Times New Roman"/>
          <w:color w:val="000000"/>
        </w:rPr>
        <w:t>[PARENT/GUARDIAN NAME]</w:t>
      </w:r>
    </w:p>
    <w:p w14:paraId="17979D19" w14:textId="77777777" w:rsidR="00C7450F" w:rsidRPr="003D7583" w:rsidRDefault="00C7450F" w:rsidP="00C7450F">
      <w:pPr>
        <w:spacing w:after="0" w:line="240" w:lineRule="auto"/>
        <w:rPr>
          <w:rFonts w:ascii="Arial" w:eastAsia="Arial" w:hAnsi="Arial" w:cs="Arial"/>
          <w:color w:val="000000"/>
        </w:rPr>
      </w:pPr>
      <w:r w:rsidRPr="003D7583">
        <w:rPr>
          <w:rFonts w:ascii="Times New Roman" w:eastAsia="Times New Roman" w:hAnsi="Times New Roman" w:cs="Times New Roman"/>
          <w:color w:val="000000"/>
        </w:rPr>
        <w:t>[ADDRESS]</w:t>
      </w:r>
    </w:p>
    <w:p w14:paraId="25BDB40B" w14:textId="2E72982F" w:rsidR="00721FA9" w:rsidRPr="004925B8" w:rsidRDefault="00C7450F" w:rsidP="00C7450F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3D7583">
        <w:rPr>
          <w:rFonts w:ascii="Times New Roman" w:eastAsia="Times New Roman" w:hAnsi="Times New Roman" w:cs="Times New Roman"/>
          <w:color w:val="000000"/>
        </w:rPr>
        <w:t>[CITY, STATE, ZIP]</w:t>
      </w:r>
    </w:p>
    <w:p w14:paraId="79B0E076" w14:textId="5AB32562" w:rsidR="00721FA9" w:rsidRPr="004925B8" w:rsidRDefault="00721FA9" w:rsidP="004666C5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</w:p>
    <w:p w14:paraId="11A0003D" w14:textId="72436E84" w:rsidR="00721FA9" w:rsidRPr="00C7450F" w:rsidRDefault="00DC11A2" w:rsidP="004666C5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>Asunto: Suspensión a largo plazo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1266C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de </w:t>
      </w:r>
      <w:r w:rsidR="00C7450F" w:rsidRPr="00C7450F">
        <w:rPr>
          <w:rFonts w:ascii="Times New Roman" w:eastAsia="Times New Roman" w:hAnsi="Times New Roman" w:cs="Times New Roman"/>
          <w:color w:val="000000"/>
          <w:lang w:val="es-ES"/>
        </w:rPr>
        <w:t>[STUDENT NAME]</w:t>
      </w:r>
    </w:p>
    <w:p w14:paraId="4235D0E4" w14:textId="77777777" w:rsidR="00721FA9" w:rsidRPr="004925B8" w:rsidRDefault="00721FA9" w:rsidP="004666C5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</w:p>
    <w:p w14:paraId="259BA587" w14:textId="40982DC7" w:rsidR="00721FA9" w:rsidRPr="004925B8" w:rsidRDefault="00D31B0D" w:rsidP="004666C5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>Estimado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C7450F" w:rsidRPr="00C7450F">
        <w:rPr>
          <w:rFonts w:ascii="Times New Roman" w:eastAsia="Times New Roman" w:hAnsi="Times New Roman" w:cs="Times New Roman"/>
          <w:color w:val="000000"/>
          <w:lang w:val="es-ES"/>
        </w:rPr>
        <w:t>[PARENT/GUARDIAN NAME]</w:t>
      </w:r>
      <w:r w:rsidR="00ED301B" w:rsidRPr="004925B8">
        <w:rPr>
          <w:rFonts w:ascii="Times New Roman" w:eastAsia="Times New Roman" w:hAnsi="Times New Roman" w:cs="Times New Roman"/>
          <w:color w:val="000000"/>
          <w:lang w:val="es-ES"/>
        </w:rPr>
        <w:t>:</w:t>
      </w:r>
    </w:p>
    <w:p w14:paraId="5F29F8B1" w14:textId="77777777" w:rsidR="00721FA9" w:rsidRPr="004925B8" w:rsidRDefault="00721FA9" w:rsidP="004666C5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</w:p>
    <w:p w14:paraId="68369788" w14:textId="7BCA36A1" w:rsidR="00721FA9" w:rsidRPr="004925B8" w:rsidRDefault="00D31B0D" w:rsidP="00466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>Esta carta sirve para notificarle que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C7450F" w:rsidRPr="00C7450F">
        <w:rPr>
          <w:rFonts w:ascii="Times New Roman" w:eastAsia="Times New Roman" w:hAnsi="Times New Roman" w:cs="Times New Roman"/>
          <w:color w:val="000000"/>
          <w:lang w:val="es-ES"/>
        </w:rPr>
        <w:t>[ADMIN]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, </w:t>
      </w:r>
      <w:r w:rsidR="00C7450F" w:rsidRPr="00C7450F">
        <w:rPr>
          <w:rFonts w:ascii="Times New Roman" w:eastAsia="Times New Roman" w:hAnsi="Times New Roman" w:cs="Times New Roman"/>
          <w:color w:val="000000"/>
          <w:lang w:val="es-ES"/>
        </w:rPr>
        <w:t>[TITLE]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, </w:t>
      </w:r>
      <w:r w:rsidR="00D62242" w:rsidRPr="004925B8">
        <w:rPr>
          <w:rFonts w:ascii="Times New Roman" w:eastAsia="Times New Roman" w:hAnsi="Times New Roman" w:cs="Times New Roman"/>
          <w:color w:val="000000"/>
          <w:lang w:val="es-ES"/>
        </w:rPr>
        <w:t>administrador autorizado del Distrito Escolar 308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, </w:t>
      </w:r>
      <w:r w:rsidR="00D62242" w:rsidRPr="004925B8">
        <w:rPr>
          <w:rFonts w:ascii="Times New Roman" w:eastAsia="Times New Roman" w:hAnsi="Times New Roman" w:cs="Times New Roman"/>
          <w:color w:val="000000"/>
          <w:lang w:val="es-ES"/>
        </w:rPr>
        <w:t>ha suspendido a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C7450F" w:rsidRPr="00C7450F">
        <w:rPr>
          <w:rFonts w:ascii="Times New Roman" w:eastAsia="Times New Roman" w:hAnsi="Times New Roman" w:cs="Times New Roman"/>
          <w:color w:val="000000"/>
          <w:lang w:val="es-ES"/>
        </w:rPr>
        <w:t>[STUDENT NAME]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C7450F">
        <w:rPr>
          <w:rFonts w:ascii="Times New Roman" w:eastAsia="Times New Roman" w:hAnsi="Times New Roman" w:cs="Times New Roman"/>
          <w:color w:val="000000"/>
          <w:lang w:val="es-ES"/>
        </w:rPr>
        <w:t>de la escuela durante [DAYS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] </w:t>
      </w:r>
      <w:r w:rsidR="00D62242" w:rsidRPr="004925B8">
        <w:rPr>
          <w:rFonts w:ascii="Times New Roman" w:eastAsia="Times New Roman" w:hAnsi="Times New Roman" w:cs="Times New Roman"/>
          <w:color w:val="000000"/>
          <w:lang w:val="es-ES"/>
        </w:rPr>
        <w:t>días a partir del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[</w:t>
      </w:r>
      <w:r w:rsidR="00C7450F">
        <w:rPr>
          <w:rFonts w:ascii="Times New Roman" w:eastAsia="Times New Roman" w:hAnsi="Times New Roman" w:cs="Times New Roman"/>
          <w:color w:val="000000"/>
          <w:lang w:val="es-ES"/>
        </w:rPr>
        <w:t>DATE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] </w:t>
      </w:r>
      <w:r w:rsidR="00D62242" w:rsidRPr="004925B8">
        <w:rPr>
          <w:rFonts w:ascii="Times New Roman" w:eastAsia="Times New Roman" w:hAnsi="Times New Roman" w:cs="Times New Roman"/>
          <w:color w:val="000000"/>
          <w:lang w:val="es-ES"/>
        </w:rPr>
        <w:t>hasta</w:t>
      </w:r>
      <w:r w:rsidR="00742EF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el</w:t>
      </w:r>
      <w:r w:rsidR="00D62242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>[</w:t>
      </w:r>
      <w:r w:rsidR="00C7450F">
        <w:rPr>
          <w:rFonts w:ascii="Times New Roman" w:eastAsia="Times New Roman" w:hAnsi="Times New Roman" w:cs="Times New Roman"/>
          <w:color w:val="000000"/>
          <w:lang w:val="es-ES"/>
        </w:rPr>
        <w:t>DATE</w:t>
      </w:r>
      <w:r w:rsidR="008A25CB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]. </w:t>
      </w:r>
      <w:r w:rsidR="00C7450F" w:rsidRPr="003D7583">
        <w:rPr>
          <w:rFonts w:ascii="Times New Roman" w:eastAsia="Times New Roman" w:hAnsi="Times New Roman" w:cs="Times New Roman"/>
          <w:color w:val="000000"/>
        </w:rPr>
        <w:t>[STUDENT NAME]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8A25CB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puede regresar a la escuela </w:t>
      </w:r>
      <w:proofErr w:type="spellStart"/>
      <w:r w:rsidR="008A25CB" w:rsidRPr="004925B8">
        <w:rPr>
          <w:rFonts w:ascii="Times New Roman" w:eastAsia="Times New Roman" w:hAnsi="Times New Roman" w:cs="Times New Roman"/>
          <w:color w:val="000000"/>
          <w:lang w:val="es-ES"/>
        </w:rPr>
        <w:t>el</w:t>
      </w:r>
      <w:proofErr w:type="spellEnd"/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[</w:t>
      </w:r>
      <w:r w:rsidR="00C7450F">
        <w:rPr>
          <w:rFonts w:ascii="Times New Roman" w:eastAsia="Times New Roman" w:hAnsi="Times New Roman" w:cs="Times New Roman"/>
          <w:color w:val="000000"/>
          <w:lang w:val="es-ES"/>
        </w:rPr>
        <w:t>DATE</w:t>
      </w:r>
      <w:r w:rsidR="008A25CB" w:rsidRPr="004925B8">
        <w:rPr>
          <w:rFonts w:ascii="Times New Roman" w:eastAsia="Times New Roman" w:hAnsi="Times New Roman" w:cs="Times New Roman"/>
          <w:color w:val="000000"/>
          <w:lang w:val="es-ES"/>
        </w:rPr>
        <w:t>].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Una suspensión en un entorno de aprendizaje </w:t>
      </w:r>
      <w:r w:rsidR="00742EFF" w:rsidRPr="004925B8">
        <w:rPr>
          <w:rFonts w:ascii="Times New Roman" w:eastAsia="Times New Roman" w:hAnsi="Times New Roman" w:cs="Times New Roman"/>
          <w:color w:val="000000"/>
          <w:lang w:val="es-ES"/>
        </w:rPr>
        <w:t>a distancia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puede eliminar el acceso del estudiante a la tecnología del distrito y </w:t>
      </w:r>
      <w:r w:rsidR="00742EF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a 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las sesiones de aprendizaje </w:t>
      </w:r>
      <w:r w:rsidR="00742EFF" w:rsidRPr="004925B8">
        <w:rPr>
          <w:rFonts w:ascii="Times New Roman" w:eastAsia="Times New Roman" w:hAnsi="Times New Roman" w:cs="Times New Roman"/>
          <w:color w:val="000000"/>
          <w:lang w:val="es-ES"/>
        </w:rPr>
        <w:t>a distancia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A82122" w:rsidRPr="004925B8">
        <w:rPr>
          <w:rFonts w:ascii="Times New Roman" w:eastAsia="Times New Roman" w:hAnsi="Times New Roman" w:cs="Times New Roman"/>
          <w:color w:val="000000"/>
          <w:lang w:val="es-ES"/>
        </w:rPr>
        <w:t>mientras dure la suspensión</w:t>
      </w:r>
      <w:r w:rsidR="00742EF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. 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Se ha programado una reunión </w:t>
      </w:r>
      <w:bookmarkStart w:id="0" w:name="_GoBack"/>
      <w:r w:rsidR="004C1231">
        <w:rPr>
          <w:rFonts w:ascii="Times New Roman" w:eastAsia="Times New Roman" w:hAnsi="Times New Roman" w:cs="Times New Roman"/>
          <w:color w:val="000000"/>
          <w:lang w:val="es-ES"/>
        </w:rPr>
        <w:t>so</w:t>
      </w:r>
      <w:bookmarkEnd w:id="0"/>
      <w:r w:rsidR="004C1231">
        <w:rPr>
          <w:rFonts w:ascii="Times New Roman" w:eastAsia="Times New Roman" w:hAnsi="Times New Roman" w:cs="Times New Roman"/>
          <w:color w:val="000000"/>
          <w:lang w:val="es-ES"/>
        </w:rPr>
        <w:t>bre el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reingreso para el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[</w:t>
      </w:r>
      <w:r w:rsidR="00C7450F">
        <w:rPr>
          <w:rFonts w:ascii="Times New Roman" w:eastAsia="Times New Roman" w:hAnsi="Times New Roman" w:cs="Times New Roman"/>
          <w:color w:val="000000"/>
          <w:lang w:val="es-ES"/>
        </w:rPr>
        <w:t>DATE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], </w:t>
      </w:r>
      <w:r w:rsidR="008A25CB" w:rsidRPr="004925B8">
        <w:rPr>
          <w:rFonts w:ascii="Times New Roman" w:eastAsia="Times New Roman" w:hAnsi="Times New Roman" w:cs="Times New Roman"/>
          <w:color w:val="000000"/>
          <w:lang w:val="es-ES"/>
        </w:rPr>
        <w:t>a las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[</w:t>
      </w:r>
      <w:r w:rsidR="00C7450F">
        <w:rPr>
          <w:rFonts w:ascii="Times New Roman" w:eastAsia="Times New Roman" w:hAnsi="Times New Roman" w:cs="Times New Roman"/>
          <w:color w:val="000000"/>
          <w:lang w:val="es-ES"/>
        </w:rPr>
        <w:t>TIME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], </w:t>
      </w:r>
      <w:r w:rsidR="008A25CB" w:rsidRPr="004925B8">
        <w:rPr>
          <w:rFonts w:ascii="Times New Roman" w:eastAsia="Times New Roman" w:hAnsi="Times New Roman" w:cs="Times New Roman"/>
          <w:color w:val="000000"/>
          <w:lang w:val="es-ES"/>
        </w:rPr>
        <w:t>en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[</w:t>
      </w:r>
      <w:r w:rsidR="00C7450F">
        <w:rPr>
          <w:rFonts w:ascii="Times New Roman" w:eastAsia="Times New Roman" w:hAnsi="Times New Roman" w:cs="Times New Roman"/>
          <w:color w:val="000000"/>
          <w:lang w:val="es-ES"/>
        </w:rPr>
        <w:t>LOCATION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>]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. Se </w:t>
      </w:r>
      <w:r w:rsidR="00C43CAC" w:rsidRPr="004925B8">
        <w:rPr>
          <w:rFonts w:ascii="Times New Roman" w:eastAsia="Times New Roman" w:hAnsi="Times New Roman" w:cs="Times New Roman"/>
          <w:color w:val="000000"/>
          <w:lang w:val="es-ES"/>
        </w:rPr>
        <w:t>solicita la presencia de los padres/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>tutor</w:t>
      </w:r>
      <w:r w:rsidR="00C43CAC" w:rsidRPr="004925B8">
        <w:rPr>
          <w:rFonts w:ascii="Times New Roman" w:eastAsia="Times New Roman" w:hAnsi="Times New Roman" w:cs="Times New Roman"/>
          <w:color w:val="000000"/>
          <w:lang w:val="es-ES"/>
        </w:rPr>
        <w:t>es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para las discusiones de reingreso para cualquier suspensión (por ejemplo, aprendizaje </w:t>
      </w:r>
      <w:r w:rsidR="00C43CAC" w:rsidRPr="004925B8">
        <w:rPr>
          <w:rFonts w:ascii="Times New Roman" w:eastAsia="Times New Roman" w:hAnsi="Times New Roman" w:cs="Times New Roman"/>
          <w:color w:val="000000"/>
          <w:lang w:val="es-ES"/>
        </w:rPr>
        <w:t>presencial o a distancia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). </w:t>
      </w:r>
      <w:r w:rsidR="00616588" w:rsidRPr="004925B8">
        <w:rPr>
          <w:rFonts w:ascii="Times New Roman" w:eastAsia="Times New Roman" w:hAnsi="Times New Roman" w:cs="Times New Roman"/>
          <w:color w:val="000000"/>
          <w:lang w:val="es-ES"/>
        </w:rPr>
        <w:t>Mientras est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á </w:t>
      </w:r>
      <w:r w:rsidR="00616588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suspendido, </w:t>
      </w:r>
      <w:r w:rsidR="0058077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las ausencias 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>del estudiante se considera</w:t>
      </w:r>
      <w:r w:rsidR="0058077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n 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justificadas y se </w:t>
      </w:r>
      <w:r w:rsidR="00616588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le dará un día </w:t>
      </w:r>
      <w:r w:rsidR="00CA0CF0" w:rsidRPr="004925B8">
        <w:rPr>
          <w:rFonts w:ascii="Times New Roman" w:eastAsia="Times New Roman" w:hAnsi="Times New Roman" w:cs="Times New Roman"/>
          <w:color w:val="000000"/>
          <w:lang w:val="es-ES"/>
        </w:rPr>
        <w:t>por cada día de suspensión</w:t>
      </w:r>
      <w:r w:rsidR="00CA0CF0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616588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para </w:t>
      </w:r>
      <w:r w:rsidR="00A372D4" w:rsidRPr="004925B8">
        <w:rPr>
          <w:rFonts w:ascii="Times New Roman" w:eastAsia="Times New Roman" w:hAnsi="Times New Roman" w:cs="Times New Roman"/>
          <w:color w:val="000000"/>
          <w:lang w:val="es-ES"/>
        </w:rPr>
        <w:t>hacer</w:t>
      </w:r>
      <w:r w:rsidR="00616588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y entregar las tareas que no se hayan hecho para obtener crédito académico</w:t>
      </w:r>
      <w:r w:rsidR="00CA0CF0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. 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El estudiante y/o padres/tutores son responsables de solicitar </w:t>
      </w:r>
      <w:r w:rsidR="00616588" w:rsidRPr="004925B8">
        <w:rPr>
          <w:rFonts w:ascii="Times New Roman" w:eastAsia="Times New Roman" w:hAnsi="Times New Roman" w:cs="Times New Roman"/>
          <w:color w:val="000000"/>
          <w:lang w:val="es-ES"/>
        </w:rPr>
        <w:t>de cada maestro las tareas que no se han podido hacer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, o </w:t>
      </w:r>
      <w:r w:rsidR="000A7BDA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de </w:t>
      </w:r>
      <w:r w:rsidR="00CA783F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contactar con </w:t>
      </w:r>
      <w:r w:rsidR="00860CC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la administración </w:t>
      </w:r>
      <w:r w:rsidR="000A7BDA" w:rsidRPr="004925B8">
        <w:rPr>
          <w:rFonts w:ascii="Times New Roman" w:eastAsia="Times New Roman" w:hAnsi="Times New Roman" w:cs="Times New Roman"/>
          <w:color w:val="000000"/>
          <w:lang w:val="es-ES"/>
        </w:rPr>
        <w:t>de la escuela</w:t>
      </w:r>
      <w:r w:rsidR="00860CC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para obtener ayuda.</w:t>
      </w:r>
    </w:p>
    <w:p w14:paraId="11603891" w14:textId="265DA99A" w:rsidR="00721FA9" w:rsidRPr="004925B8" w:rsidRDefault="00721FA9" w:rsidP="004666C5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</w:p>
    <w:p w14:paraId="3366C554" w14:textId="0D583F00" w:rsidR="00721FA9" w:rsidRPr="004925B8" w:rsidRDefault="002F6A27" w:rsidP="004666C5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Los estudiantes que son suspendidos </w:t>
      </w:r>
      <w:r w:rsidR="000A7BDA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de la escuela 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>no pueden estar en la escuela, en ninguna propiedad del Distrito 308</w:t>
      </w:r>
      <w:r w:rsidR="004B63B8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o en una 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propiedad controlada por el mismo, ni en ninguna actividad del Distrito 308 que </w:t>
      </w:r>
      <w:r w:rsidR="00BF04B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pueda ocurrir dentro o </w:t>
      </w:r>
      <w:r w:rsidR="004B63B8" w:rsidRPr="004925B8">
        <w:rPr>
          <w:rFonts w:ascii="Times New Roman" w:eastAsia="Times New Roman" w:hAnsi="Times New Roman" w:cs="Times New Roman"/>
          <w:color w:val="000000"/>
          <w:lang w:val="es-ES"/>
        </w:rPr>
        <w:t>fuera d</w:t>
      </w:r>
      <w:r w:rsidR="00562FF1" w:rsidRPr="004925B8">
        <w:rPr>
          <w:rFonts w:ascii="Times New Roman" w:eastAsia="Times New Roman" w:hAnsi="Times New Roman" w:cs="Times New Roman"/>
          <w:color w:val="000000"/>
          <w:lang w:val="es-ES"/>
        </w:rPr>
        <w:t>el recinto escolar</w:t>
      </w:r>
      <w:r w:rsidR="004B63B8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durante el 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período de suspensión. </w:t>
      </w:r>
      <w:r w:rsidR="00860CC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Además, los estudiantes suspendidos durante la participación en el aprendizaje </w:t>
      </w:r>
      <w:r w:rsidR="00BF04B5" w:rsidRPr="004925B8">
        <w:rPr>
          <w:rFonts w:ascii="Times New Roman" w:eastAsia="Times New Roman" w:hAnsi="Times New Roman" w:cs="Times New Roman"/>
          <w:color w:val="000000"/>
          <w:lang w:val="es-ES"/>
        </w:rPr>
        <w:t>a distancia</w:t>
      </w:r>
      <w:r w:rsidR="00860CC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no pueden acceder a ninguna sesión o programa de aprendizaje </w:t>
      </w:r>
      <w:r w:rsidR="00BF04B5" w:rsidRPr="004925B8">
        <w:rPr>
          <w:rFonts w:ascii="Times New Roman" w:eastAsia="Times New Roman" w:hAnsi="Times New Roman" w:cs="Times New Roman"/>
          <w:color w:val="000000"/>
          <w:lang w:val="es-ES"/>
        </w:rPr>
        <w:t>a distancia</w:t>
      </w:r>
      <w:r w:rsidR="00860CC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del Distrito 308. 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La violación de </w:t>
      </w:r>
      <w:r w:rsidR="00860CC5" w:rsidRPr="004925B8">
        <w:rPr>
          <w:rFonts w:ascii="Times New Roman" w:eastAsia="Times New Roman" w:hAnsi="Times New Roman" w:cs="Times New Roman"/>
          <w:color w:val="000000"/>
          <w:lang w:val="es-ES"/>
        </w:rPr>
        <w:t>cualquiera de estas directrices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constituye una infracción</w:t>
      </w:r>
      <w:r w:rsidR="004B63B8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y dará lugar a nuevas medidas 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>disciplinarias y/o legales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>.</w:t>
      </w:r>
    </w:p>
    <w:p w14:paraId="08ACF944" w14:textId="1BD43245" w:rsidR="00721FA9" w:rsidRPr="004925B8" w:rsidRDefault="00721FA9" w:rsidP="004666C5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</w:p>
    <w:p w14:paraId="6EE35FB2" w14:textId="4195959A" w:rsidR="00721FA9" w:rsidRPr="004925B8" w:rsidRDefault="00860CC5" w:rsidP="00466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>Se llevó a cabo una investigación, incluida una reunión entre [ADMIN] y [</w:t>
      </w:r>
      <w:r w:rsidR="00C7450F" w:rsidRPr="00C7450F">
        <w:rPr>
          <w:rFonts w:ascii="Times New Roman" w:eastAsia="Times New Roman" w:hAnsi="Times New Roman" w:cs="Times New Roman"/>
          <w:color w:val="000000"/>
          <w:lang w:val="es-ES"/>
        </w:rPr>
        <w:t>STUDENT NAME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>] para revisar las acusaciones contra [</w:t>
      </w:r>
      <w:r w:rsidR="00C7450F" w:rsidRPr="00C7450F">
        <w:rPr>
          <w:rFonts w:ascii="Times New Roman" w:eastAsia="Times New Roman" w:hAnsi="Times New Roman" w:cs="Times New Roman"/>
          <w:color w:val="000000"/>
          <w:lang w:val="es-ES"/>
        </w:rPr>
        <w:t>STUDENT NAME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>] el [</w:t>
      </w:r>
      <w:r w:rsidR="00C7450F">
        <w:rPr>
          <w:rFonts w:ascii="Times New Roman" w:eastAsia="Times New Roman" w:hAnsi="Times New Roman" w:cs="Times New Roman"/>
          <w:color w:val="000000"/>
          <w:lang w:val="es-ES"/>
        </w:rPr>
        <w:t>DATE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]. </w:t>
      </w:r>
      <w:r w:rsidR="009403A0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Basándonos en la información recopilada, se determinó que 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>[</w:t>
      </w:r>
      <w:r w:rsidR="00C7450F" w:rsidRPr="00C7450F">
        <w:rPr>
          <w:rFonts w:ascii="Times New Roman" w:eastAsia="Times New Roman" w:hAnsi="Times New Roman" w:cs="Times New Roman"/>
          <w:color w:val="000000"/>
          <w:lang w:val="es-ES"/>
        </w:rPr>
        <w:t>CODE #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>], [</w:t>
      </w:r>
      <w:r w:rsidR="00C7450F" w:rsidRPr="00C7450F">
        <w:rPr>
          <w:rFonts w:ascii="Times New Roman" w:eastAsia="Times New Roman" w:hAnsi="Times New Roman" w:cs="Times New Roman"/>
          <w:color w:val="000000"/>
          <w:lang w:val="es-ES"/>
        </w:rPr>
        <w:t>CODE TITLE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], </w:t>
      </w:r>
      <w:r w:rsidR="002C5BBE" w:rsidRPr="004925B8">
        <w:rPr>
          <w:rFonts w:ascii="Times New Roman" w:eastAsia="Times New Roman" w:hAnsi="Times New Roman" w:cs="Times New Roman"/>
          <w:color w:val="000000"/>
          <w:lang w:val="es-ES"/>
        </w:rPr>
        <w:t>del Código de Derechos y Responsabilidades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(</w:t>
      </w:r>
      <w:r w:rsidR="002C5BBE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adaptado de la Norma </w:t>
      </w:r>
      <w:r w:rsidR="00BF04B5" w:rsidRPr="004925B8">
        <w:rPr>
          <w:rFonts w:ascii="Times New Roman" w:eastAsia="Times New Roman" w:hAnsi="Times New Roman" w:cs="Times New Roman"/>
          <w:color w:val="000000"/>
          <w:lang w:val="es-ES"/>
        </w:rPr>
        <w:t>7:</w:t>
      </w:r>
      <w:r w:rsidR="00615EF6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190 </w:t>
      </w:r>
      <w:r w:rsidR="00BE0CB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del </w:t>
      </w:r>
      <w:r w:rsidR="00FB0DC3" w:rsidRPr="004925B8">
        <w:rPr>
          <w:rFonts w:ascii="Times New Roman" w:eastAsia="Times New Roman" w:hAnsi="Times New Roman" w:cs="Times New Roman"/>
          <w:color w:val="000000"/>
          <w:lang w:val="es-ES"/>
        </w:rPr>
        <w:t>Consejo de Educación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) </w:t>
      </w:r>
      <w:r w:rsidR="002C5BBE" w:rsidRPr="004925B8">
        <w:rPr>
          <w:rFonts w:ascii="Times New Roman" w:eastAsia="Times New Roman" w:hAnsi="Times New Roman" w:cs="Times New Roman"/>
          <w:color w:val="000000"/>
          <w:lang w:val="es-ES"/>
        </w:rPr>
        <w:t>fue violad</w:t>
      </w:r>
      <w:r w:rsidR="00BE0CB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o. </w:t>
      </w:r>
      <w:r w:rsidR="002C5BBE" w:rsidRPr="004925B8">
        <w:rPr>
          <w:rFonts w:ascii="Times New Roman" w:eastAsia="Times New Roman" w:hAnsi="Times New Roman" w:cs="Times New Roman"/>
          <w:color w:val="000000"/>
          <w:lang w:val="es-ES"/>
        </w:rPr>
        <w:t>La siguiente es una descr</w:t>
      </w:r>
      <w:r w:rsidR="00C7450F">
        <w:rPr>
          <w:rFonts w:ascii="Times New Roman" w:eastAsia="Times New Roman" w:hAnsi="Times New Roman" w:cs="Times New Roman"/>
          <w:color w:val="000000"/>
          <w:lang w:val="es-ES"/>
        </w:rPr>
        <w:t>ipción del incidente específico:</w:t>
      </w:r>
    </w:p>
    <w:p w14:paraId="23DB2022" w14:textId="77777777" w:rsidR="00721FA9" w:rsidRPr="004925B8" w:rsidRDefault="00721FA9" w:rsidP="004666C5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</w:p>
    <w:p w14:paraId="286C848E" w14:textId="21B9C3DA" w:rsidR="00721FA9" w:rsidRPr="004925B8" w:rsidRDefault="00721FA9" w:rsidP="004666C5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[</w:t>
      </w:r>
      <w:r w:rsidR="00C7450F" w:rsidRPr="00C7450F">
        <w:rPr>
          <w:rFonts w:ascii="Times New Roman" w:eastAsia="Times New Roman" w:hAnsi="Times New Roman" w:cs="Times New Roman"/>
          <w:color w:val="000000"/>
          <w:lang w:val="es-ES"/>
        </w:rPr>
        <w:t>INCIDENT SPECIFICS-FACTS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>]</w:t>
      </w:r>
    </w:p>
    <w:p w14:paraId="66260B02" w14:textId="77777777" w:rsidR="00721FA9" w:rsidRPr="004925B8" w:rsidRDefault="00721FA9" w:rsidP="004666C5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</w:p>
    <w:p w14:paraId="5C813A3F" w14:textId="77777777" w:rsidR="00721FA9" w:rsidRPr="004925B8" w:rsidRDefault="00DE27C0" w:rsidP="004666C5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>Se ha determinado, además, que la presencia continua de su hijo en la escuela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>:</w:t>
      </w:r>
    </w:p>
    <w:p w14:paraId="64A459A7" w14:textId="77777777" w:rsidR="00721FA9" w:rsidRPr="004925B8" w:rsidRDefault="00721FA9" w:rsidP="00721FA9">
      <w:pPr>
        <w:spacing w:after="0" w:line="240" w:lineRule="auto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</w:p>
    <w:p w14:paraId="1010428C" w14:textId="77777777" w:rsidR="00721FA9" w:rsidRPr="004925B8" w:rsidRDefault="00721FA9" w:rsidP="00721FA9">
      <w:pPr>
        <w:spacing w:after="0" w:line="240" w:lineRule="auto"/>
        <w:ind w:left="720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Arial" w:hAnsi="Arial" w:cs="Arial"/>
          <w:noProof/>
          <w:color w:val="BBB723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F16A9C" wp14:editId="2B93BA57">
                <wp:simplePos x="0" y="0"/>
                <wp:positionH relativeFrom="column">
                  <wp:posOffset>221588</wp:posOffset>
                </wp:positionH>
                <wp:positionV relativeFrom="paragraph">
                  <wp:posOffset>39066</wp:posOffset>
                </wp:positionV>
                <wp:extent cx="133350" cy="1333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56B74" id="Rectangle 22" o:spid="_x0000_s1026" style="position:absolute;margin-left:17.45pt;margin-top:3.1pt;width:10.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" fillcolor="white [3201]" strokecolor="black [3200]" strokeweight="2pt"/>
            </w:pict>
          </mc:Fallback>
        </mc:AlternateContent>
      </w:r>
      <w:r w:rsidR="00DE27C0" w:rsidRPr="004925B8">
        <w:rPr>
          <w:rFonts w:ascii="Nova Mono" w:eastAsia="Nova Mono" w:hAnsi="Nova Mono" w:cs="Nova Mono"/>
          <w:b/>
          <w:color w:val="000000"/>
          <w:lang w:val="es-ES"/>
        </w:rPr>
        <w:t>Representa una amenaza para la seguridad escolar de otros estudiantes, del personal o de los miembros de la comunidad escolar.</w:t>
      </w:r>
      <w:r w:rsidR="00DE27C0" w:rsidRPr="004925B8">
        <w:rPr>
          <w:rFonts w:ascii="Nova Mono" w:eastAsia="Nova Mono" w:hAnsi="Nova Mono" w:cs="Nova Mono"/>
          <w:color w:val="000000"/>
          <w:lang w:val="es-ES"/>
        </w:rPr>
        <w:t xml:space="preserve"> Debido a la naturaleza atroz del incidente anterior y/o al historial o </w:t>
      </w:r>
      <w:r w:rsidR="00C331E4" w:rsidRPr="004925B8">
        <w:rPr>
          <w:rFonts w:ascii="Nova Mono" w:eastAsia="Nova Mono" w:hAnsi="Nova Mono" w:cs="Nova Mono"/>
          <w:color w:val="000000"/>
          <w:lang w:val="es-ES"/>
        </w:rPr>
        <w:t xml:space="preserve">expediente </w:t>
      </w:r>
      <w:r w:rsidR="00DE27C0" w:rsidRPr="004925B8">
        <w:rPr>
          <w:rFonts w:ascii="Nova Mono" w:eastAsia="Nova Mono" w:hAnsi="Nova Mono" w:cs="Nova Mono"/>
          <w:color w:val="000000"/>
          <w:lang w:val="es-ES"/>
        </w:rPr>
        <w:t>de conducta de su hijo, las autoridades escolares han determinado que es probable que su hijo muestre una conducta similar en el futuro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>.</w:t>
      </w:r>
    </w:p>
    <w:p w14:paraId="5AD5B765" w14:textId="45CCEAB3" w:rsidR="00721FA9" w:rsidRDefault="00721FA9" w:rsidP="00721FA9">
      <w:pPr>
        <w:spacing w:after="0" w:line="240" w:lineRule="auto"/>
        <w:ind w:left="720"/>
        <w:rPr>
          <w:rFonts w:ascii="Arial" w:eastAsia="Arial" w:hAnsi="Arial" w:cs="Arial"/>
          <w:color w:val="000000"/>
          <w:lang w:val="es-ES"/>
        </w:rPr>
      </w:pPr>
    </w:p>
    <w:p w14:paraId="6154A161" w14:textId="06BFE39A" w:rsidR="004925B8" w:rsidRDefault="004925B8" w:rsidP="00721FA9">
      <w:pPr>
        <w:spacing w:after="0" w:line="240" w:lineRule="auto"/>
        <w:ind w:left="720"/>
        <w:rPr>
          <w:rFonts w:ascii="Arial" w:eastAsia="Arial" w:hAnsi="Arial" w:cs="Arial"/>
          <w:color w:val="000000"/>
          <w:lang w:val="es-ES"/>
        </w:rPr>
      </w:pPr>
    </w:p>
    <w:p w14:paraId="0A8B4ADD" w14:textId="689F4288" w:rsidR="004925B8" w:rsidRPr="004925B8" w:rsidRDefault="004925B8" w:rsidP="00721FA9">
      <w:pPr>
        <w:spacing w:after="0" w:line="240" w:lineRule="auto"/>
        <w:ind w:left="720"/>
        <w:rPr>
          <w:rFonts w:ascii="Arial" w:eastAsia="Arial" w:hAnsi="Arial" w:cs="Arial"/>
          <w:color w:val="000000"/>
          <w:lang w:val="es-ES"/>
        </w:rPr>
      </w:pPr>
    </w:p>
    <w:p w14:paraId="3EAA9EA3" w14:textId="12FD4F97" w:rsidR="00C7450F" w:rsidRDefault="00C7450F" w:rsidP="00721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es-ES"/>
        </w:rPr>
      </w:pPr>
    </w:p>
    <w:p w14:paraId="0C94A5B3" w14:textId="40C84521" w:rsidR="00C7450F" w:rsidRDefault="00C7450F" w:rsidP="00721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es-ES"/>
        </w:rPr>
      </w:pPr>
      <w:r w:rsidRPr="004925B8">
        <w:rPr>
          <w:rFonts w:ascii="Arial" w:hAnsi="Arial" w:cs="Arial"/>
          <w:noProof/>
          <w:color w:val="BBB723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02B64" wp14:editId="021F33ED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6822219" cy="0"/>
                <wp:effectExtent l="0" t="0" r="361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2219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E2D04A">
                              <a:alpha val="99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B6A2B4" id="Straight Connector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8.2pt" to="537.2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" strokecolor="#e2d04a" strokeweight="2pt">
                <v:stroke opacity="64764f"/>
                <w10:wrap anchorx="margin"/>
              </v:line>
            </w:pict>
          </mc:Fallback>
        </mc:AlternateContent>
      </w:r>
    </w:p>
    <w:p w14:paraId="53E982EB" w14:textId="3294ABEE" w:rsidR="00721FA9" w:rsidRPr="004925B8" w:rsidRDefault="00860CC5" w:rsidP="00721F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b/>
          <w:color w:val="000000"/>
          <w:lang w:val="es-ES"/>
        </w:rPr>
        <w:lastRenderedPageBreak/>
        <w:t>Y / O</w:t>
      </w:r>
    </w:p>
    <w:p w14:paraId="40505A6C" w14:textId="77777777" w:rsidR="00721FA9" w:rsidRPr="004925B8" w:rsidRDefault="00721FA9" w:rsidP="00721FA9">
      <w:pPr>
        <w:spacing w:after="0" w:line="240" w:lineRule="auto"/>
        <w:jc w:val="center"/>
        <w:rPr>
          <w:rFonts w:ascii="Arial" w:eastAsia="Arial" w:hAnsi="Arial" w:cs="Arial"/>
          <w:color w:val="000000"/>
          <w:lang w:val="es-ES"/>
        </w:rPr>
      </w:pPr>
    </w:p>
    <w:p w14:paraId="65A9AE09" w14:textId="74687764" w:rsidR="00721FA9" w:rsidRPr="004925B8" w:rsidRDefault="00721FA9" w:rsidP="00721FA9">
      <w:pPr>
        <w:spacing w:after="0" w:line="240" w:lineRule="auto"/>
        <w:ind w:left="720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Arial" w:hAnsi="Arial" w:cs="Arial"/>
          <w:noProof/>
          <w:color w:val="BBB723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606303" wp14:editId="55C347E6">
                <wp:simplePos x="0" y="0"/>
                <wp:positionH relativeFrom="column">
                  <wp:posOffset>219048</wp:posOffset>
                </wp:positionH>
                <wp:positionV relativeFrom="paragraph">
                  <wp:posOffset>19354</wp:posOffset>
                </wp:positionV>
                <wp:extent cx="133350" cy="1333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B4F50" id="Rectangle 23" o:spid="_x0000_s1026" style="position:absolute;margin-left:17.25pt;margin-top:1.5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" fillcolor="white [3201]" strokecolor="black [3200]" strokeweight="2pt"/>
            </w:pict>
          </mc:Fallback>
        </mc:AlternateContent>
      </w:r>
      <w:r w:rsidR="00DE27C0" w:rsidRPr="004925B8">
        <w:rPr>
          <w:rFonts w:ascii="Nova Mono" w:eastAsia="Nova Mono" w:hAnsi="Nova Mono" w:cs="Nova Mono"/>
          <w:b/>
          <w:color w:val="000000"/>
          <w:lang w:val="es-ES"/>
        </w:rPr>
        <w:t>Interrumpe, dificulta o interfiere sustancialmente con el funcionamiento de la escuela.</w:t>
      </w:r>
      <w:r w:rsidR="00DE27C0" w:rsidRPr="004925B8">
        <w:rPr>
          <w:rFonts w:ascii="Nova Mono" w:eastAsia="Nova Mono" w:hAnsi="Nova Mono" w:cs="Nova Mono"/>
          <w:color w:val="000000"/>
          <w:lang w:val="es-ES"/>
        </w:rPr>
        <w:t xml:space="preserve"> Debido a la naturaleza atroz del incidente anterior y/o el histori</w:t>
      </w:r>
      <w:r w:rsidR="00E03BE7" w:rsidRPr="004925B8">
        <w:rPr>
          <w:rFonts w:ascii="Nova Mono" w:eastAsia="Nova Mono" w:hAnsi="Nova Mono" w:cs="Nova Mono"/>
          <w:color w:val="000000"/>
          <w:lang w:val="es-ES"/>
        </w:rPr>
        <w:t xml:space="preserve">al o </w:t>
      </w:r>
      <w:r w:rsidR="00A6638E" w:rsidRPr="004925B8">
        <w:rPr>
          <w:rFonts w:ascii="Nova Mono" w:eastAsia="Nova Mono" w:hAnsi="Nova Mono" w:cs="Nova Mono"/>
          <w:color w:val="000000"/>
          <w:lang w:val="es-ES"/>
        </w:rPr>
        <w:t>expediente</w:t>
      </w:r>
      <w:r w:rsidR="00E03BE7" w:rsidRPr="004925B8">
        <w:rPr>
          <w:rFonts w:ascii="Nova Mono" w:eastAsia="Nova Mono" w:hAnsi="Nova Mono" w:cs="Nova Mono"/>
          <w:color w:val="000000"/>
          <w:lang w:val="es-ES"/>
        </w:rPr>
        <w:t xml:space="preserve"> de conducta</w:t>
      </w:r>
      <w:r w:rsidR="00B9496D" w:rsidRPr="004925B8">
        <w:rPr>
          <w:rFonts w:ascii="Nova Mono" w:eastAsia="Nova Mono" w:hAnsi="Nova Mono" w:cs="Nova Mono"/>
          <w:color w:val="000000"/>
          <w:lang w:val="es-ES"/>
        </w:rPr>
        <w:t xml:space="preserve"> </w:t>
      </w:r>
      <w:r w:rsidR="00DE27C0" w:rsidRPr="004925B8">
        <w:rPr>
          <w:rFonts w:ascii="Nova Mono" w:eastAsia="Nova Mono" w:hAnsi="Nova Mono" w:cs="Nova Mono"/>
          <w:color w:val="000000"/>
          <w:lang w:val="es-ES"/>
        </w:rPr>
        <w:t xml:space="preserve">de su hijo, las autoridades escolares han determinado que (a) es probable que su hijo muestre una conducta similar en el futuro, y/o (b) la presencia de su hijo en la escuela fomentará </w:t>
      </w:r>
      <w:r w:rsidR="00A6638E" w:rsidRPr="004925B8">
        <w:rPr>
          <w:rFonts w:ascii="Nova Mono" w:eastAsia="Nova Mono" w:hAnsi="Nova Mono" w:cs="Nova Mono"/>
          <w:color w:val="000000"/>
          <w:lang w:val="es-ES"/>
        </w:rPr>
        <w:t xml:space="preserve">la </w:t>
      </w:r>
      <w:r w:rsidR="00B9496D" w:rsidRPr="004925B8">
        <w:rPr>
          <w:rFonts w:ascii="Nova Mono" w:eastAsia="Nova Mono" w:hAnsi="Nova Mono" w:cs="Nova Mono"/>
          <w:color w:val="000000"/>
          <w:lang w:val="es-ES"/>
        </w:rPr>
        <w:t>creencia</w:t>
      </w:r>
      <w:r w:rsidR="00A6638E" w:rsidRPr="004925B8">
        <w:rPr>
          <w:rFonts w:ascii="Nova Mono" w:eastAsia="Nova Mono" w:hAnsi="Nova Mono" w:cs="Nova Mono"/>
          <w:color w:val="000000"/>
          <w:lang w:val="es-ES"/>
        </w:rPr>
        <w:t xml:space="preserve"> </w:t>
      </w:r>
      <w:r w:rsidR="00DE27C0" w:rsidRPr="004925B8">
        <w:rPr>
          <w:rFonts w:ascii="Nova Mono" w:eastAsia="Nova Mono" w:hAnsi="Nova Mono" w:cs="Nova Mono"/>
          <w:color w:val="000000"/>
          <w:lang w:val="es-ES"/>
        </w:rPr>
        <w:t>de que tal comportamiento en la escuela es aceptable o tolerado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>.</w:t>
      </w:r>
    </w:p>
    <w:p w14:paraId="39867014" w14:textId="2DD37189" w:rsidR="00721FA9" w:rsidRPr="004925B8" w:rsidRDefault="00721FA9" w:rsidP="00721FA9">
      <w:pPr>
        <w:rPr>
          <w:lang w:val="es-ES"/>
        </w:rPr>
      </w:pPr>
    </w:p>
    <w:p w14:paraId="436F37B1" w14:textId="77777777" w:rsidR="00721FA9" w:rsidRPr="004925B8" w:rsidRDefault="00510529" w:rsidP="00466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>Cuando es apropiado y están disponibles, se hacen esfuerzos razonables para resolver las amenazas/interrupciones y minimizar la duración de las suspensiones fuera de la escuela. Con este fin, se han probado las siguientes intervenciones disciplinarias y conductuales</w:t>
      </w:r>
      <w:r w:rsidR="00B9496D" w:rsidRPr="004925B8">
        <w:rPr>
          <w:rFonts w:ascii="Times New Roman" w:eastAsia="Times New Roman" w:hAnsi="Times New Roman" w:cs="Times New Roman"/>
          <w:color w:val="000000"/>
          <w:lang w:val="es-ES"/>
        </w:rPr>
        <w:t>,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disponibles y apropiadas</w:t>
      </w:r>
      <w:r w:rsidR="00AB6F68" w:rsidRPr="004925B8">
        <w:rPr>
          <w:rFonts w:ascii="Times New Roman" w:eastAsia="Times New Roman" w:hAnsi="Times New Roman" w:cs="Times New Roman"/>
          <w:color w:val="000000"/>
          <w:lang w:val="es-ES"/>
        </w:rPr>
        <w:t>:</w:t>
      </w:r>
    </w:p>
    <w:p w14:paraId="1CB84C28" w14:textId="77777777" w:rsidR="00721FA9" w:rsidRPr="004925B8" w:rsidRDefault="00721FA9" w:rsidP="00721FA9">
      <w:pPr>
        <w:spacing w:after="0" w:line="240" w:lineRule="auto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</w:p>
    <w:p w14:paraId="654E5F9D" w14:textId="77777777" w:rsidR="00721FA9" w:rsidRPr="004925B8" w:rsidRDefault="00721FA9" w:rsidP="00721FA9">
      <w:pPr>
        <w:spacing w:after="0" w:line="240" w:lineRule="auto"/>
        <w:ind w:left="720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Nova Mono" w:eastAsia="Nova Mono" w:hAnsi="Nova Mono" w:cs="Nova Mono"/>
          <w:b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40619FE" wp14:editId="59201CA2">
                <wp:simplePos x="0" y="0"/>
                <wp:positionH relativeFrom="column">
                  <wp:posOffset>342900</wp:posOffset>
                </wp:positionH>
                <wp:positionV relativeFrom="paragraph">
                  <wp:posOffset>43181</wp:posOffset>
                </wp:positionV>
                <wp:extent cx="92710" cy="114300"/>
                <wp:effectExtent l="0" t="0" r="2159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7C8CC" id="Rectangle 6" o:spid="_x0000_s1026" style="position:absolute;margin-left:27pt;margin-top:3.4pt;width:7.3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" fillcolor="white [3201]" strokecolor="black [3200]" strokeweight="2pt"/>
            </w:pict>
          </mc:Fallback>
        </mc:AlternateContent>
      </w:r>
      <w:r w:rsidRPr="004925B8">
        <w:rPr>
          <w:rFonts w:ascii="Nova Mono" w:eastAsia="Nova Mono" w:hAnsi="Nova Mono" w:cs="Nova Mono"/>
          <w:b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FF75A41" wp14:editId="0F4E3C91">
                <wp:simplePos x="0" y="0"/>
                <wp:positionH relativeFrom="column">
                  <wp:posOffset>3542665</wp:posOffset>
                </wp:positionH>
                <wp:positionV relativeFrom="paragraph">
                  <wp:posOffset>14605</wp:posOffset>
                </wp:positionV>
                <wp:extent cx="102235" cy="95250"/>
                <wp:effectExtent l="0" t="0" r="1206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235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18A71" id="Rectangle 7" o:spid="_x0000_s1026" style="position:absolute;margin-left:278.95pt;margin-top:1.15pt;width:8.05pt;height:7.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" fillcolor="window" strokecolor="windowText" strokeweight="2pt"/>
            </w:pict>
          </mc:Fallback>
        </mc:AlternateContent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 xml:space="preserve"> </w:t>
      </w:r>
      <w:r w:rsidR="00510529" w:rsidRPr="004925B8">
        <w:rPr>
          <w:rFonts w:ascii="Nova Mono" w:eastAsia="Nova Mono" w:hAnsi="Nova Mono" w:cs="Nova Mono"/>
          <w:b/>
          <w:color w:val="000000"/>
          <w:lang w:val="es-ES"/>
        </w:rPr>
        <w:t>Correspondencia con los padres/tutores</w:t>
      </w:r>
      <w:r w:rsidR="00510529"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="00510529" w:rsidRPr="004925B8">
        <w:rPr>
          <w:rFonts w:ascii="Nova Mono" w:eastAsia="Nova Mono" w:hAnsi="Nova Mono" w:cs="Nova Mono"/>
          <w:b/>
          <w:color w:val="000000"/>
          <w:lang w:val="es-ES"/>
        </w:rPr>
        <w:tab/>
        <w:t xml:space="preserve"> Conferencia</w:t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 xml:space="preserve"> </w:t>
      </w:r>
      <w:r w:rsidR="00510529" w:rsidRPr="004925B8">
        <w:rPr>
          <w:rFonts w:ascii="Nova Mono" w:eastAsia="Nova Mono" w:hAnsi="Nova Mono" w:cs="Nova Mono"/>
          <w:b/>
          <w:color w:val="000000"/>
          <w:lang w:val="es-ES"/>
        </w:rPr>
        <w:t>con el estudiante</w:t>
      </w:r>
    </w:p>
    <w:p w14:paraId="0AB6F603" w14:textId="77777777" w:rsidR="00721FA9" w:rsidRPr="004925B8" w:rsidRDefault="00721FA9" w:rsidP="00407C60">
      <w:pPr>
        <w:spacing w:after="0" w:line="240" w:lineRule="auto"/>
        <w:ind w:left="5820" w:hanging="5100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Nova Mono" w:eastAsia="Nova Mono" w:hAnsi="Nova Mono" w:cs="Nova Mono"/>
          <w:b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764F0E" wp14:editId="20C3B7C3">
                <wp:simplePos x="0" y="0"/>
                <wp:positionH relativeFrom="column">
                  <wp:posOffset>3533775</wp:posOffset>
                </wp:positionH>
                <wp:positionV relativeFrom="paragraph">
                  <wp:posOffset>25400</wp:posOffset>
                </wp:positionV>
                <wp:extent cx="111760" cy="95250"/>
                <wp:effectExtent l="0" t="0" r="2159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76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D4C92" id="Rectangle 8" o:spid="_x0000_s1026" style="position:absolute;margin-left:278.25pt;margin-top:2pt;width:8.8pt;height:7.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" fillcolor="window" strokecolor="windowText" strokeweight="2pt"/>
            </w:pict>
          </mc:Fallback>
        </mc:AlternateContent>
      </w:r>
      <w:r w:rsidRPr="004925B8">
        <w:rPr>
          <w:rFonts w:ascii="Nova Mono" w:eastAsia="Nova Mono" w:hAnsi="Nova Mono" w:cs="Nova Mono"/>
          <w:b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6D67FE" wp14:editId="733B3EEE">
                <wp:simplePos x="0" y="0"/>
                <wp:positionH relativeFrom="column">
                  <wp:posOffset>342900</wp:posOffset>
                </wp:positionH>
                <wp:positionV relativeFrom="paragraph">
                  <wp:posOffset>52705</wp:posOffset>
                </wp:positionV>
                <wp:extent cx="92710" cy="104775"/>
                <wp:effectExtent l="0" t="0" r="2159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04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6905C" id="Rectangle 9" o:spid="_x0000_s1026" style="position:absolute;margin-left:27pt;margin-top:4.15pt;width:7.3pt;height:8.2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" fillcolor="white [3201]" strokecolor="black [3200]" strokeweight="2pt"/>
            </w:pict>
          </mc:Fallback>
        </mc:AlternateContent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 xml:space="preserve"> </w:t>
      </w:r>
      <w:r w:rsidR="00510529" w:rsidRPr="004925B8">
        <w:rPr>
          <w:rFonts w:ascii="Nova Mono" w:eastAsia="Nova Mono" w:hAnsi="Nova Mono" w:cs="Nova Mono"/>
          <w:b/>
          <w:color w:val="000000"/>
          <w:lang w:val="es-ES"/>
        </w:rPr>
        <w:t>Detención/Suspensión dentro de la escuela</w:t>
      </w:r>
      <w:r w:rsidR="00407C60"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>FIB</w:t>
      </w:r>
      <w:r w:rsidR="00C7583D" w:rsidRPr="004925B8">
        <w:rPr>
          <w:rFonts w:ascii="Nova Mono" w:eastAsia="Nova Mono" w:hAnsi="Nova Mono" w:cs="Nova Mono"/>
          <w:b/>
          <w:color w:val="000000"/>
          <w:lang w:val="es-ES"/>
        </w:rPr>
        <w:t xml:space="preserve"> (p</w:t>
      </w:r>
      <w:r w:rsidR="007C15BE" w:rsidRPr="004925B8">
        <w:rPr>
          <w:rFonts w:ascii="Nova Mono" w:eastAsia="Nova Mono" w:hAnsi="Nova Mono" w:cs="Nova Mono"/>
          <w:b/>
          <w:color w:val="000000"/>
          <w:lang w:val="es-ES"/>
        </w:rPr>
        <w:t xml:space="preserve">or sus siglas en </w:t>
      </w:r>
      <w:proofErr w:type="gramStart"/>
      <w:r w:rsidR="007C15BE" w:rsidRPr="004925B8">
        <w:rPr>
          <w:rFonts w:ascii="Nova Mono" w:eastAsia="Nova Mono" w:hAnsi="Nova Mono" w:cs="Nova Mono"/>
          <w:b/>
          <w:color w:val="000000"/>
          <w:lang w:val="es-ES"/>
        </w:rPr>
        <w:t>inglés)</w:t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>/</w:t>
      </w:r>
      <w:proofErr w:type="gramEnd"/>
      <w:r w:rsidR="00AB6F68" w:rsidRPr="004925B8">
        <w:rPr>
          <w:rFonts w:ascii="Nova Mono" w:eastAsia="Nova Mono" w:hAnsi="Nova Mono" w:cs="Nova Mono"/>
          <w:b/>
          <w:color w:val="000000"/>
          <w:lang w:val="es-ES"/>
        </w:rPr>
        <w:t>Plan de intervención del comportamiento (</w:t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>BIP</w:t>
      </w:r>
      <w:r w:rsidR="00447445" w:rsidRPr="004925B8">
        <w:rPr>
          <w:rFonts w:ascii="Nova Mono" w:eastAsia="Nova Mono" w:hAnsi="Nova Mono" w:cs="Nova Mono"/>
          <w:b/>
          <w:color w:val="000000"/>
          <w:lang w:val="es-ES"/>
        </w:rPr>
        <w:t>, por sus siglas en inglés)</w:t>
      </w:r>
    </w:p>
    <w:p w14:paraId="28087AC0" w14:textId="7FCF958B" w:rsidR="00721FA9" w:rsidRPr="004925B8" w:rsidRDefault="00721FA9" w:rsidP="00721FA9">
      <w:pPr>
        <w:spacing w:after="0" w:line="240" w:lineRule="auto"/>
        <w:ind w:left="720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Nova Mono" w:eastAsia="Nova Mono" w:hAnsi="Nova Mono" w:cs="Nova Mono"/>
          <w:b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EA317D" wp14:editId="2D795A29">
                <wp:simplePos x="0" y="0"/>
                <wp:positionH relativeFrom="column">
                  <wp:posOffset>3543299</wp:posOffset>
                </wp:positionH>
                <wp:positionV relativeFrom="paragraph">
                  <wp:posOffset>36195</wp:posOffset>
                </wp:positionV>
                <wp:extent cx="92710" cy="104775"/>
                <wp:effectExtent l="0" t="0" r="2159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6A581" id="Rectangle 11" o:spid="_x0000_s1026" style="position:absolute;margin-left:279pt;margin-top:2.85pt;width:7.3pt;height:8.2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" fillcolor="window" strokecolor="windowText" strokeweight="2pt"/>
            </w:pict>
          </mc:Fallback>
        </mc:AlternateContent>
      </w:r>
      <w:r w:rsidRPr="004925B8">
        <w:rPr>
          <w:rFonts w:ascii="Nova Mono" w:eastAsia="Nova Mono" w:hAnsi="Nova Mono" w:cs="Nova Mono"/>
          <w:b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8490E4" wp14:editId="2FB744EF">
                <wp:simplePos x="0" y="0"/>
                <wp:positionH relativeFrom="column">
                  <wp:posOffset>342900</wp:posOffset>
                </wp:positionH>
                <wp:positionV relativeFrom="paragraph">
                  <wp:posOffset>34925</wp:posOffset>
                </wp:positionV>
                <wp:extent cx="92710" cy="104775"/>
                <wp:effectExtent l="0" t="0" r="2159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04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1A7E6" id="Rectangle 12" o:spid="_x0000_s1026" style="position:absolute;margin-left:27pt;margin-top:2.75pt;width:7.3pt;height:8.2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" fillcolor="white [3201]" strokecolor="black [3200]" strokeweight="2pt"/>
            </w:pict>
          </mc:Fallback>
        </mc:AlternateContent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 xml:space="preserve"> </w:t>
      </w:r>
      <w:r w:rsidR="00510529" w:rsidRPr="004925B8">
        <w:rPr>
          <w:rFonts w:ascii="Nova Mono" w:eastAsia="Nova Mono" w:hAnsi="Nova Mono" w:cs="Nova Mono"/>
          <w:b/>
          <w:color w:val="000000"/>
          <w:lang w:val="es-ES"/>
        </w:rPr>
        <w:t>Asesoramiento/Trabajo social</w:t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ab/>
        <w:t xml:space="preserve"> </w:t>
      </w:r>
      <w:r w:rsidR="00510529" w:rsidRPr="004925B8">
        <w:rPr>
          <w:rFonts w:ascii="Nova Mono" w:eastAsia="Nova Mono" w:hAnsi="Nova Mono" w:cs="Nova Mono"/>
          <w:b/>
          <w:color w:val="000000"/>
          <w:lang w:val="es-ES"/>
        </w:rPr>
        <w:t xml:space="preserve">Intervenciones </w:t>
      </w:r>
      <w:r w:rsidR="003A2B02" w:rsidRPr="004925B8">
        <w:rPr>
          <w:rFonts w:ascii="Nova Mono" w:eastAsia="Nova Mono" w:hAnsi="Nova Mono" w:cs="Nova Mono"/>
          <w:b/>
          <w:color w:val="000000"/>
          <w:lang w:val="es-ES"/>
        </w:rPr>
        <w:t>de Sistema de a</w:t>
      </w:r>
      <w:r w:rsidR="00C7583D" w:rsidRPr="004925B8">
        <w:rPr>
          <w:rFonts w:ascii="Nova Mono" w:eastAsia="Nova Mono" w:hAnsi="Nova Mono" w:cs="Nova Mono"/>
          <w:b/>
          <w:color w:val="000000"/>
          <w:lang w:val="es-ES"/>
        </w:rPr>
        <w:t xml:space="preserve">poyo </w:t>
      </w:r>
      <w:r w:rsidR="003A2B02" w:rsidRPr="004925B8">
        <w:rPr>
          <w:rFonts w:ascii="Nova Mono" w:eastAsia="Nova Mono" w:hAnsi="Nova Mono" w:cs="Nova Mono"/>
          <w:b/>
          <w:color w:val="000000"/>
          <w:lang w:val="es-ES"/>
        </w:rPr>
        <w:t>de varios niveles</w:t>
      </w:r>
      <w:r w:rsidR="00447445"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="00447445"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="00447445"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="00447445"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="00447445"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="00447445"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="00447445"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="00447445" w:rsidRPr="004925B8">
        <w:rPr>
          <w:rFonts w:ascii="Nova Mono" w:eastAsia="Nova Mono" w:hAnsi="Nova Mono" w:cs="Nova Mono"/>
          <w:b/>
          <w:color w:val="000000"/>
          <w:lang w:val="es-ES"/>
        </w:rPr>
        <w:tab/>
        <w:t xml:space="preserve"> (</w:t>
      </w:r>
      <w:r w:rsidR="00510529" w:rsidRPr="004925B8">
        <w:rPr>
          <w:rFonts w:ascii="Nova Mono" w:eastAsia="Nova Mono" w:hAnsi="Nova Mono" w:cs="Nova Mono"/>
          <w:b/>
          <w:color w:val="000000"/>
          <w:lang w:val="es-ES"/>
        </w:rPr>
        <w:t>MTSS</w:t>
      </w:r>
      <w:r w:rsidR="00447445" w:rsidRPr="004925B8">
        <w:rPr>
          <w:rFonts w:ascii="Nova Mono" w:eastAsia="Nova Mono" w:hAnsi="Nova Mono" w:cs="Nova Mono"/>
          <w:b/>
          <w:color w:val="000000"/>
          <w:lang w:val="es-ES"/>
        </w:rPr>
        <w:t>, por sus siglas en inglés)</w:t>
      </w:r>
    </w:p>
    <w:p w14:paraId="6859F14A" w14:textId="77777777" w:rsidR="00721FA9" w:rsidRPr="004925B8" w:rsidRDefault="00721FA9" w:rsidP="00721FA9">
      <w:pPr>
        <w:spacing w:after="0" w:line="240" w:lineRule="auto"/>
        <w:ind w:left="720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Nova Mono" w:eastAsia="Nova Mono" w:hAnsi="Nova Mono" w:cs="Nova Mono"/>
          <w:b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DC50F4" wp14:editId="331A6919">
                <wp:simplePos x="0" y="0"/>
                <wp:positionH relativeFrom="column">
                  <wp:posOffset>3543300</wp:posOffset>
                </wp:positionH>
                <wp:positionV relativeFrom="paragraph">
                  <wp:posOffset>18415</wp:posOffset>
                </wp:positionV>
                <wp:extent cx="92710" cy="95250"/>
                <wp:effectExtent l="0" t="0" r="2159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0C216" id="Rectangle 14" o:spid="_x0000_s1026" style="position:absolute;margin-left:279pt;margin-top:1.45pt;width:7.3pt;height:7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" fillcolor="window" strokecolor="windowText" strokeweight="2pt"/>
            </w:pict>
          </mc:Fallback>
        </mc:AlternateContent>
      </w:r>
      <w:r w:rsidRPr="004925B8">
        <w:rPr>
          <w:rFonts w:ascii="Nova Mono" w:eastAsia="Nova Mono" w:hAnsi="Nova Mono" w:cs="Nova Mono"/>
          <w:b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3EB05D" wp14:editId="5B008FD0">
                <wp:simplePos x="0" y="0"/>
                <wp:positionH relativeFrom="column">
                  <wp:posOffset>342900</wp:posOffset>
                </wp:positionH>
                <wp:positionV relativeFrom="paragraph">
                  <wp:posOffset>17145</wp:posOffset>
                </wp:positionV>
                <wp:extent cx="92710" cy="95250"/>
                <wp:effectExtent l="0" t="0" r="2159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93494" id="Rectangle 15" o:spid="_x0000_s1026" style="position:absolute;margin-left:27pt;margin-top:1.35pt;width:7.3pt;height:7.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" fillcolor="window" strokecolor="windowText" strokeweight="2pt"/>
            </w:pict>
          </mc:Fallback>
        </mc:AlternateContent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 xml:space="preserve"> </w:t>
      </w:r>
      <w:r w:rsidR="00510529" w:rsidRPr="004925B8">
        <w:rPr>
          <w:rFonts w:ascii="Nova Mono" w:eastAsia="Nova Mono" w:hAnsi="Nova Mono" w:cs="Nova Mono"/>
          <w:b/>
          <w:color w:val="000000"/>
          <w:lang w:val="es-ES"/>
        </w:rPr>
        <w:t>No hay intervenciones apropiadas o disponibles</w:t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ab/>
        <w:t xml:space="preserve"> </w:t>
      </w:r>
      <w:r w:rsidR="00510529" w:rsidRPr="004925B8">
        <w:rPr>
          <w:rFonts w:ascii="Nova Mono" w:eastAsia="Nova Mono" w:hAnsi="Nova Mono" w:cs="Nova Mono"/>
          <w:b/>
          <w:color w:val="000000"/>
          <w:lang w:val="es-ES"/>
        </w:rPr>
        <w:t>Otra</w:t>
      </w:r>
    </w:p>
    <w:p w14:paraId="5D8A800B" w14:textId="77777777" w:rsidR="00721FA9" w:rsidRPr="004925B8" w:rsidRDefault="00721FA9" w:rsidP="00721FA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lang w:val="es-ES"/>
        </w:rPr>
      </w:pPr>
    </w:p>
    <w:p w14:paraId="255F0FDF" w14:textId="77777777" w:rsidR="00721FA9" w:rsidRPr="004925B8" w:rsidRDefault="00C96522" w:rsidP="00721FA9">
      <w:pPr>
        <w:spacing w:after="0" w:line="240" w:lineRule="auto"/>
        <w:ind w:left="720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b/>
          <w:color w:val="000000"/>
          <w:lang w:val="es-ES"/>
        </w:rPr>
        <w:t>Comentarios adicionales</w:t>
      </w:r>
      <w:r w:rsidR="00721FA9" w:rsidRPr="004925B8">
        <w:rPr>
          <w:rFonts w:ascii="Times New Roman" w:eastAsia="Times New Roman" w:hAnsi="Times New Roman" w:cs="Times New Roman"/>
          <w:b/>
          <w:color w:val="000000"/>
          <w:lang w:val="es-ES"/>
        </w:rPr>
        <w:t>:</w:t>
      </w:r>
    </w:p>
    <w:p w14:paraId="4AF0AABD" w14:textId="77777777" w:rsidR="00721FA9" w:rsidRPr="004925B8" w:rsidRDefault="00721FA9" w:rsidP="00721FA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0DD2EE81" w14:textId="77777777" w:rsidR="00721FA9" w:rsidRPr="004925B8" w:rsidRDefault="00721FA9" w:rsidP="00721FA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7014762B" w14:textId="314EC6C0" w:rsidR="00721FA9" w:rsidRPr="004925B8" w:rsidRDefault="000D5E3A" w:rsidP="00466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Además, cuando es apropiado y está disponible, los estudiantes que están suspendidos fuera de la escuela por 5 días o más tienen derecho a recibir servicios de apoyo. </w:t>
      </w:r>
      <w:r w:rsidR="00860CC5" w:rsidRPr="004925B8">
        <w:rPr>
          <w:rFonts w:ascii="Times New Roman" w:eastAsia="Times New Roman" w:hAnsi="Times New Roman" w:cs="Times New Roman"/>
          <w:color w:val="000000"/>
          <w:lang w:val="es-ES"/>
        </w:rPr>
        <w:t>Si procede, l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>os siguientes servicios estarán disponibles:</w:t>
      </w:r>
    </w:p>
    <w:p w14:paraId="5C064F5F" w14:textId="77777777" w:rsidR="00721FA9" w:rsidRPr="004925B8" w:rsidRDefault="00721FA9" w:rsidP="00721FA9">
      <w:pPr>
        <w:spacing w:after="0" w:line="240" w:lineRule="auto"/>
        <w:rPr>
          <w:rFonts w:ascii="Arial" w:eastAsia="Arial" w:hAnsi="Arial" w:cs="Arial"/>
          <w:color w:val="000000"/>
          <w:lang w:val="es-ES"/>
        </w:rPr>
      </w:pPr>
    </w:p>
    <w:p w14:paraId="791FE42C" w14:textId="77777777" w:rsidR="00721FA9" w:rsidRPr="004925B8" w:rsidRDefault="00721FA9" w:rsidP="00721FA9">
      <w:pPr>
        <w:spacing w:after="0" w:line="240" w:lineRule="auto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Nova Mono" w:eastAsia="Nova Mono" w:hAnsi="Nova Mono" w:cs="Nova Mono"/>
          <w:b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9A08F6" wp14:editId="13569C83">
                <wp:simplePos x="0" y="0"/>
                <wp:positionH relativeFrom="column">
                  <wp:posOffset>3533140</wp:posOffset>
                </wp:positionH>
                <wp:positionV relativeFrom="paragraph">
                  <wp:posOffset>27305</wp:posOffset>
                </wp:positionV>
                <wp:extent cx="111760" cy="95250"/>
                <wp:effectExtent l="0" t="0" r="2159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176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90BCC" id="Rectangle 16" o:spid="_x0000_s1026" style="position:absolute;margin-left:278.2pt;margin-top:2.15pt;width:8.8pt;height:7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" fillcolor="window" strokecolor="windowText" strokeweight="2pt"/>
            </w:pict>
          </mc:Fallback>
        </mc:AlternateContent>
      </w:r>
      <w:r w:rsidRPr="004925B8">
        <w:rPr>
          <w:rFonts w:ascii="Nova Mono" w:eastAsia="Nova Mono" w:hAnsi="Nova Mono" w:cs="Nova Mono"/>
          <w:b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BF0A94" wp14:editId="4805CA6C">
                <wp:simplePos x="0" y="0"/>
                <wp:positionH relativeFrom="column">
                  <wp:posOffset>342900</wp:posOffset>
                </wp:positionH>
                <wp:positionV relativeFrom="paragraph">
                  <wp:posOffset>46355</wp:posOffset>
                </wp:positionV>
                <wp:extent cx="92710" cy="95250"/>
                <wp:effectExtent l="0" t="0" r="2159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95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A3D39" id="Rectangle 17" o:spid="_x0000_s1026" style="position:absolute;margin-left:27pt;margin-top:3.65pt;width:7.3pt;height:7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" fillcolor="window" strokecolor="windowText" strokeweight="2pt"/>
            </w:pict>
          </mc:Fallback>
        </mc:AlternateConten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ab/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 xml:space="preserve"> </w:t>
      </w:r>
      <w:r w:rsidR="00C96522" w:rsidRPr="004925B8">
        <w:rPr>
          <w:rFonts w:ascii="Nova Mono" w:eastAsia="Nova Mono" w:hAnsi="Nova Mono" w:cs="Nova Mono"/>
          <w:b/>
          <w:color w:val="000000"/>
          <w:lang w:val="es-ES"/>
        </w:rPr>
        <w:t>Asesoramiento</w:t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ab/>
        <w:t xml:space="preserve"> </w:t>
      </w:r>
      <w:r w:rsidR="00C96522" w:rsidRPr="004925B8">
        <w:rPr>
          <w:rFonts w:ascii="Nova Mono" w:eastAsia="Nova Mono" w:hAnsi="Nova Mono" w:cs="Nova Mono"/>
          <w:b/>
          <w:color w:val="000000"/>
          <w:lang w:val="es-ES"/>
        </w:rPr>
        <w:t>Apoyo académico</w:t>
      </w:r>
    </w:p>
    <w:p w14:paraId="57816511" w14:textId="5E424490" w:rsidR="00721FA9" w:rsidRPr="004925B8" w:rsidRDefault="00721FA9" w:rsidP="00721FA9">
      <w:pPr>
        <w:spacing w:after="0" w:line="240" w:lineRule="auto"/>
        <w:ind w:firstLine="720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Nova Mono" w:eastAsia="Nova Mono" w:hAnsi="Nova Mono" w:cs="Nova Mono"/>
          <w:b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3786A" wp14:editId="4E9F328E">
                <wp:simplePos x="0" y="0"/>
                <wp:positionH relativeFrom="column">
                  <wp:posOffset>3542665</wp:posOffset>
                </wp:positionH>
                <wp:positionV relativeFrom="paragraph">
                  <wp:posOffset>38100</wp:posOffset>
                </wp:positionV>
                <wp:extent cx="102235" cy="104775"/>
                <wp:effectExtent l="0" t="0" r="1206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0223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4B594" id="Rectangle 18" o:spid="_x0000_s1026" style="position:absolute;margin-left:278.95pt;margin-top:3pt;width:8.05pt;height:8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" fillcolor="window" strokecolor="windowText" strokeweight="2pt"/>
            </w:pict>
          </mc:Fallback>
        </mc:AlternateContent>
      </w:r>
      <w:r w:rsidRPr="004925B8">
        <w:rPr>
          <w:rFonts w:ascii="Nova Mono" w:eastAsia="Nova Mono" w:hAnsi="Nova Mono" w:cs="Nova Mono"/>
          <w:b/>
          <w:noProof/>
          <w:color w:val="000000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34654" wp14:editId="178DEF11">
                <wp:simplePos x="0" y="0"/>
                <wp:positionH relativeFrom="column">
                  <wp:posOffset>342900</wp:posOffset>
                </wp:positionH>
                <wp:positionV relativeFrom="paragraph">
                  <wp:posOffset>37465</wp:posOffset>
                </wp:positionV>
                <wp:extent cx="92710" cy="104775"/>
                <wp:effectExtent l="0" t="0" r="2159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271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3C778" id="Rectangle 19" o:spid="_x0000_s1026" style="position:absolute;margin-left:27pt;margin-top:2.95pt;width:7.3pt;height:8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" fillcolor="window" strokecolor="windowText" strokeweight="2pt"/>
            </w:pict>
          </mc:Fallback>
        </mc:AlternateContent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 xml:space="preserve"> </w:t>
      </w:r>
      <w:r w:rsidR="00C96522" w:rsidRPr="004925B8">
        <w:rPr>
          <w:rFonts w:ascii="Nova Mono" w:eastAsia="Nova Mono" w:hAnsi="Nova Mono" w:cs="Nova Mono"/>
          <w:b/>
          <w:color w:val="000000"/>
          <w:lang w:val="es-ES"/>
        </w:rPr>
        <w:t>No hay apoyo apropiado o disponible</w:t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ab/>
      </w:r>
      <w:r w:rsidRPr="004925B8">
        <w:rPr>
          <w:rFonts w:ascii="Nova Mono" w:eastAsia="Nova Mono" w:hAnsi="Nova Mono" w:cs="Nova Mono"/>
          <w:b/>
          <w:color w:val="000000"/>
          <w:lang w:val="es-ES"/>
        </w:rPr>
        <w:tab/>
        <w:t xml:space="preserve"> </w:t>
      </w:r>
      <w:r w:rsidR="00F21B9A" w:rsidRPr="004925B8">
        <w:rPr>
          <w:rFonts w:ascii="Nova Mono" w:eastAsia="Nova Mono" w:hAnsi="Nova Mono" w:cs="Nova Mono"/>
          <w:b/>
          <w:color w:val="000000"/>
          <w:lang w:val="es-ES"/>
        </w:rPr>
        <w:t>Otro</w:t>
      </w:r>
    </w:p>
    <w:p w14:paraId="1A0F2B66" w14:textId="77777777" w:rsidR="00721FA9" w:rsidRPr="004925B8" w:rsidRDefault="00721FA9" w:rsidP="00721FA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b/>
          <w:color w:val="000000"/>
          <w:lang w:val="es-ES"/>
        </w:rPr>
        <w:tab/>
      </w:r>
    </w:p>
    <w:p w14:paraId="5300A2F3" w14:textId="77777777" w:rsidR="00721FA9" w:rsidRPr="004925B8" w:rsidRDefault="00C96522" w:rsidP="00721FA9">
      <w:pPr>
        <w:spacing w:after="0" w:line="240" w:lineRule="auto"/>
        <w:ind w:firstLine="720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b/>
          <w:color w:val="000000"/>
          <w:lang w:val="es-ES"/>
        </w:rPr>
        <w:t>Comentarios adicionales</w:t>
      </w:r>
      <w:r w:rsidR="00721FA9" w:rsidRPr="004925B8">
        <w:rPr>
          <w:rFonts w:ascii="Times New Roman" w:eastAsia="Times New Roman" w:hAnsi="Times New Roman" w:cs="Times New Roman"/>
          <w:b/>
          <w:color w:val="000000"/>
          <w:lang w:val="es-ES"/>
        </w:rPr>
        <w:t>:</w:t>
      </w:r>
    </w:p>
    <w:p w14:paraId="5A781546" w14:textId="3FF2A382" w:rsidR="00721FA9" w:rsidRPr="004925B8" w:rsidRDefault="00721FA9" w:rsidP="00721FA9">
      <w:pPr>
        <w:rPr>
          <w:rFonts w:ascii="Times New Roman" w:hAnsi="Times New Roman" w:cs="Times New Roman"/>
          <w:lang w:val="es-ES"/>
        </w:rPr>
      </w:pPr>
    </w:p>
    <w:p w14:paraId="4BD505D5" w14:textId="112D7FB8" w:rsidR="00721FA9" w:rsidRPr="004925B8" w:rsidRDefault="00E24AB9" w:rsidP="004666C5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Las solicitudes para una audiencia de revisión de la suspensión deben hacerse por escrito </w:t>
      </w:r>
      <w:r w:rsidR="00163376" w:rsidRPr="004925B8">
        <w:rPr>
          <w:rFonts w:ascii="Times New Roman" w:eastAsia="Times New Roman" w:hAnsi="Times New Roman" w:cs="Times New Roman"/>
          <w:color w:val="000000"/>
          <w:lang w:val="es-ES"/>
        </w:rPr>
        <w:t>en un</w:t>
      </w:r>
      <w:r w:rsidR="00F21B9A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plazo de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cinco (5) días escolares </w:t>
      </w:r>
      <w:r w:rsidR="00F21B9A" w:rsidRPr="004925B8">
        <w:rPr>
          <w:rFonts w:ascii="Times New Roman" w:eastAsia="Times New Roman" w:hAnsi="Times New Roman" w:cs="Times New Roman"/>
          <w:color w:val="000000"/>
          <w:lang w:val="es-ES"/>
        </w:rPr>
        <w:t>a partir de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la fecha de </w:t>
      </w:r>
      <w:r w:rsidR="00E476D3" w:rsidRPr="004925B8">
        <w:rPr>
          <w:rFonts w:ascii="Times New Roman" w:eastAsia="Times New Roman" w:hAnsi="Times New Roman" w:cs="Times New Roman"/>
          <w:color w:val="000000"/>
          <w:lang w:val="es-ES"/>
        </w:rPr>
        <w:t>esta notificación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. </w:t>
      </w:r>
      <w:r w:rsidR="004628CB" w:rsidRPr="004925B8">
        <w:rPr>
          <w:rFonts w:ascii="Times New Roman" w:eastAsia="Times New Roman" w:hAnsi="Times New Roman" w:cs="Times New Roman"/>
          <w:color w:val="000000"/>
          <w:lang w:val="es-ES"/>
        </w:rPr>
        <w:t>En dicha audiencia</w:t>
      </w:r>
      <w:r w:rsidR="00F21B9A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, </w:t>
      </w:r>
      <w:r w:rsidR="00153514" w:rsidRPr="004925B8">
        <w:rPr>
          <w:rFonts w:ascii="Times New Roman" w:eastAsia="Times New Roman" w:hAnsi="Times New Roman" w:cs="Times New Roman"/>
          <w:color w:val="000000"/>
          <w:lang w:val="es-ES"/>
        </w:rPr>
        <w:t>usted</w:t>
      </w:r>
      <w:r w:rsidR="004628CB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y su estudiante pueden presentarse, hablar sobre la suspensión y mostrar pruebas al funcionario</w:t>
      </w:r>
      <w:r w:rsidR="00153514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4628CB" w:rsidRPr="004925B8">
        <w:rPr>
          <w:rFonts w:ascii="Times New Roman" w:eastAsia="Times New Roman" w:hAnsi="Times New Roman" w:cs="Times New Roman"/>
          <w:color w:val="000000"/>
          <w:lang w:val="es-ES"/>
        </w:rPr>
        <w:t>de audiencias</w:t>
      </w:r>
      <w:r w:rsidR="00860CC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. Si la audiencia se lleva a cabo en persona, se seguirán las </w:t>
      </w:r>
      <w:r w:rsidR="008B23F8" w:rsidRPr="004925B8">
        <w:rPr>
          <w:rFonts w:ascii="Times New Roman" w:eastAsia="Times New Roman" w:hAnsi="Times New Roman" w:cs="Times New Roman"/>
          <w:color w:val="000000"/>
          <w:lang w:val="es-ES"/>
        </w:rPr>
        <w:t>directrices</w:t>
      </w:r>
      <w:r w:rsidR="00860CC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241EDE" w:rsidRPr="004925B8">
        <w:rPr>
          <w:rFonts w:ascii="Times New Roman" w:eastAsia="Times New Roman" w:hAnsi="Times New Roman" w:cs="Times New Roman"/>
          <w:color w:val="000000"/>
          <w:lang w:val="es-ES"/>
        </w:rPr>
        <w:t>sobre</w:t>
      </w:r>
      <w:r w:rsidR="00860CC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241EDE" w:rsidRPr="004925B8">
        <w:rPr>
          <w:rFonts w:ascii="Times New Roman" w:eastAsia="Times New Roman" w:hAnsi="Times New Roman" w:cs="Times New Roman"/>
          <w:color w:val="000000"/>
          <w:lang w:val="es-ES"/>
        </w:rPr>
        <w:t>mascarillas</w:t>
      </w:r>
      <w:r w:rsidR="00860CC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y distanciamiento social según lo descrito por </w:t>
      </w:r>
      <w:r w:rsidR="00241EDE" w:rsidRPr="004925B8">
        <w:rPr>
          <w:rFonts w:ascii="Times New Roman" w:eastAsia="Times New Roman" w:hAnsi="Times New Roman" w:cs="Times New Roman"/>
          <w:color w:val="000000"/>
          <w:lang w:val="es-ES"/>
        </w:rPr>
        <w:t>las agencias de salud estatales/</w:t>
      </w:r>
      <w:r w:rsidR="00860CC5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locales y las expectativas del distrito. 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Usted y su estudiante pueden estar representados </w:t>
      </w:r>
      <w:r w:rsidR="008B43CA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por </w:t>
      </w:r>
      <w:r w:rsidR="004628CB" w:rsidRPr="004925B8">
        <w:rPr>
          <w:rFonts w:ascii="Times New Roman" w:eastAsia="Times New Roman" w:hAnsi="Times New Roman" w:cs="Times New Roman"/>
          <w:color w:val="000000"/>
          <w:lang w:val="es-ES"/>
        </w:rPr>
        <w:t>un asesor jurídico que hayan contratado</w:t>
      </w: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. </w:t>
      </w:r>
      <w:r w:rsidR="004628CB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El </w:t>
      </w:r>
      <w:r w:rsidR="00153514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funcionario </w:t>
      </w:r>
      <w:r w:rsidR="004628CB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de audiencias presentará al </w:t>
      </w:r>
      <w:r w:rsidR="00FB0DC3" w:rsidRPr="004925B8">
        <w:rPr>
          <w:rFonts w:ascii="Times New Roman" w:eastAsia="Times New Roman" w:hAnsi="Times New Roman" w:cs="Times New Roman"/>
          <w:color w:val="000000"/>
          <w:lang w:val="es-ES"/>
        </w:rPr>
        <w:t>Consejo de Educación</w:t>
      </w:r>
      <w:r w:rsidR="000772E9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4628CB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un informe escrito de las pruebas escuchadas en la audiencia de revisión de la suspensión. Tras recibir el informe escrito del </w:t>
      </w:r>
      <w:r w:rsidR="00C76D03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funcionario </w:t>
      </w:r>
      <w:r w:rsidR="00FB0DC3" w:rsidRPr="004925B8">
        <w:rPr>
          <w:rFonts w:ascii="Times New Roman" w:eastAsia="Times New Roman" w:hAnsi="Times New Roman" w:cs="Times New Roman"/>
          <w:color w:val="000000"/>
          <w:lang w:val="es-ES"/>
        </w:rPr>
        <w:t>de audiencias, el Consejo de Educación</w:t>
      </w:r>
      <w:r w:rsidR="004628CB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tomará las medidas que considere apropi</w:t>
      </w:r>
      <w:r w:rsidR="00FB0DC3" w:rsidRPr="004925B8">
        <w:rPr>
          <w:rFonts w:ascii="Times New Roman" w:eastAsia="Times New Roman" w:hAnsi="Times New Roman" w:cs="Times New Roman"/>
          <w:color w:val="000000"/>
          <w:lang w:val="es-ES"/>
        </w:rPr>
        <w:t>adas. La decisión del Consejo de Educación</w:t>
      </w:r>
      <w:r w:rsidR="004628CB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es definitiva. Se adjunta </w:t>
      </w:r>
      <w:r w:rsidR="00241EDE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a esta carta </w:t>
      </w:r>
      <w:r w:rsidR="004628CB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una copia de las </w:t>
      </w:r>
      <w:r w:rsidR="00053C9D" w:rsidRPr="004925B8">
        <w:rPr>
          <w:rFonts w:ascii="Times New Roman" w:eastAsia="Times New Roman" w:hAnsi="Times New Roman" w:cs="Times New Roman"/>
          <w:color w:val="000000"/>
          <w:lang w:val="es-ES"/>
        </w:rPr>
        <w:t>Directrices</w:t>
      </w:r>
      <w:r w:rsidR="004628CB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  <w:r w:rsidR="000620FF" w:rsidRPr="004925B8">
        <w:rPr>
          <w:rFonts w:ascii="Times New Roman" w:eastAsia="Times New Roman" w:hAnsi="Times New Roman" w:cs="Times New Roman"/>
          <w:color w:val="000000"/>
          <w:lang w:val="es-ES"/>
        </w:rPr>
        <w:t>para la</w:t>
      </w:r>
      <w:r w:rsidR="004628CB"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Suspen</w:t>
      </w:r>
      <w:r w:rsidR="007711B8" w:rsidRPr="004925B8">
        <w:rPr>
          <w:rFonts w:ascii="Times New Roman" w:eastAsia="Times New Roman" w:hAnsi="Times New Roman" w:cs="Times New Roman"/>
          <w:color w:val="000000"/>
          <w:lang w:val="es-ES"/>
        </w:rPr>
        <w:t>sión de Estudiantes del distrito.</w:t>
      </w:r>
    </w:p>
    <w:p w14:paraId="464D8955" w14:textId="357FB102" w:rsidR="00721FA9" w:rsidRPr="004925B8" w:rsidRDefault="00721FA9" w:rsidP="00721FA9">
      <w:pPr>
        <w:spacing w:after="0" w:line="240" w:lineRule="auto"/>
        <w:rPr>
          <w:rFonts w:ascii="Arial" w:eastAsia="Arial" w:hAnsi="Arial" w:cs="Arial"/>
          <w:color w:val="000000"/>
          <w:lang w:val="es-ES"/>
        </w:rPr>
      </w:pPr>
    </w:p>
    <w:p w14:paraId="7EB67429" w14:textId="77777777" w:rsidR="00860CC5" w:rsidRPr="004925B8" w:rsidRDefault="00860CC5" w:rsidP="00721FA9">
      <w:pPr>
        <w:spacing w:after="0" w:line="240" w:lineRule="auto"/>
        <w:rPr>
          <w:rFonts w:ascii="Arial" w:eastAsia="Arial" w:hAnsi="Arial" w:cs="Arial"/>
          <w:color w:val="000000"/>
          <w:lang w:val="es-ES"/>
        </w:rPr>
      </w:pPr>
    </w:p>
    <w:p w14:paraId="279A4A43" w14:textId="77777777" w:rsidR="00721FA9" w:rsidRPr="004925B8" w:rsidRDefault="004628CB" w:rsidP="00721FA9">
      <w:pPr>
        <w:spacing w:after="0" w:line="240" w:lineRule="auto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>Atentamente</w:t>
      </w:r>
      <w:r w:rsidR="00721FA9" w:rsidRPr="004925B8">
        <w:rPr>
          <w:rFonts w:ascii="Times New Roman" w:eastAsia="Times New Roman" w:hAnsi="Times New Roman" w:cs="Times New Roman"/>
          <w:color w:val="000000"/>
          <w:lang w:val="es-ES"/>
        </w:rPr>
        <w:t>,</w:t>
      </w:r>
    </w:p>
    <w:p w14:paraId="651FB1A6" w14:textId="77777777" w:rsidR="00721FA9" w:rsidRPr="004925B8" w:rsidRDefault="00721FA9" w:rsidP="00721FA9">
      <w:pPr>
        <w:spacing w:after="0" w:line="240" w:lineRule="auto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</w:p>
    <w:p w14:paraId="0BEF07D2" w14:textId="77777777" w:rsidR="00721FA9" w:rsidRPr="004925B8" w:rsidRDefault="00721FA9" w:rsidP="00721FA9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 xml:space="preserve"> </w:t>
      </w:r>
    </w:p>
    <w:p w14:paraId="6C0BC6F2" w14:textId="77777777" w:rsidR="00721FA9" w:rsidRPr="004925B8" w:rsidRDefault="00721FA9" w:rsidP="00721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1ADC32F1" w14:textId="77777777" w:rsidR="00721FA9" w:rsidRPr="004925B8" w:rsidRDefault="00721FA9" w:rsidP="00721FA9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</w:p>
    <w:p w14:paraId="0C9B194D" w14:textId="77777777" w:rsidR="00721FA9" w:rsidRPr="004925B8" w:rsidRDefault="004628CB" w:rsidP="00721FA9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  <w:r w:rsidRPr="004925B8">
        <w:rPr>
          <w:rFonts w:ascii="Times New Roman" w:eastAsia="Times New Roman" w:hAnsi="Times New Roman" w:cs="Times New Roman"/>
          <w:color w:val="000000"/>
          <w:lang w:val="es-ES"/>
        </w:rPr>
        <w:t>Anexo</w:t>
      </w:r>
    </w:p>
    <w:p w14:paraId="352658F8" w14:textId="77777777" w:rsidR="00721FA9" w:rsidRPr="004925B8" w:rsidRDefault="004628CB" w:rsidP="00721FA9">
      <w:pPr>
        <w:spacing w:after="0" w:line="240" w:lineRule="auto"/>
        <w:jc w:val="both"/>
        <w:rPr>
          <w:rFonts w:ascii="Arial" w:eastAsia="Arial" w:hAnsi="Arial" w:cs="Arial"/>
          <w:color w:val="000000"/>
          <w:lang w:val="es-ES"/>
        </w:rPr>
      </w:pPr>
      <w:proofErr w:type="spellStart"/>
      <w:r w:rsidRPr="004925B8">
        <w:rPr>
          <w:rFonts w:ascii="Times New Roman" w:eastAsia="Times New Roman" w:hAnsi="Times New Roman" w:cs="Times New Roman"/>
          <w:color w:val="000000"/>
          <w:lang w:val="es-ES"/>
        </w:rPr>
        <w:t>Cc</w:t>
      </w:r>
      <w:proofErr w:type="spellEnd"/>
      <w:r w:rsidRPr="004925B8">
        <w:rPr>
          <w:rFonts w:ascii="Times New Roman" w:eastAsia="Times New Roman" w:hAnsi="Times New Roman" w:cs="Times New Roman"/>
          <w:color w:val="000000"/>
          <w:lang w:val="es-ES"/>
        </w:rPr>
        <w:t>: Servicios Estudiantiles del Distrito</w:t>
      </w:r>
    </w:p>
    <w:p w14:paraId="1B2FEC33" w14:textId="77777777" w:rsidR="00721FA9" w:rsidRPr="004925B8" w:rsidRDefault="00721FA9" w:rsidP="00721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18852CA8" w14:textId="77777777" w:rsidR="00721FA9" w:rsidRPr="004925B8" w:rsidRDefault="00721FA9" w:rsidP="00721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480EF17D" w14:textId="77777777" w:rsidR="00721FA9" w:rsidRPr="004925B8" w:rsidRDefault="00721FA9" w:rsidP="00721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005314B1" w14:textId="77777777" w:rsidR="00721FA9" w:rsidRPr="004925B8" w:rsidRDefault="00721FA9" w:rsidP="00721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0E4D7A55" w14:textId="77777777" w:rsidR="00721FA9" w:rsidRPr="004925B8" w:rsidRDefault="00721FA9" w:rsidP="00721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</w:p>
    <w:p w14:paraId="4D5AD2EA" w14:textId="19EC4EC4" w:rsidR="00721FA9" w:rsidRPr="004925B8" w:rsidRDefault="004925B8" w:rsidP="00721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es-ES"/>
        </w:rPr>
      </w:pPr>
      <w:r w:rsidRPr="004925B8">
        <w:rPr>
          <w:rFonts w:ascii="Arial" w:hAnsi="Arial" w:cs="Arial"/>
          <w:noProof/>
          <w:color w:val="BBB723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967D96" wp14:editId="264D71DF">
                <wp:simplePos x="0" y="0"/>
                <wp:positionH relativeFrom="margin">
                  <wp:posOffset>0</wp:posOffset>
                </wp:positionH>
                <wp:positionV relativeFrom="paragraph">
                  <wp:posOffset>158115</wp:posOffset>
                </wp:positionV>
                <wp:extent cx="6830170" cy="15903"/>
                <wp:effectExtent l="0" t="0" r="27940" b="222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0170" cy="15903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E2D04A">
                              <a:alpha val="99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F8715" id="Straight Connector 20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45pt" to="537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" strokecolor="#e2d04a" strokeweight="2pt">
                <v:stroke opacity="64764f"/>
                <w10:wrap anchorx="margin"/>
              </v:line>
            </w:pict>
          </mc:Fallback>
        </mc:AlternateContent>
      </w:r>
    </w:p>
    <w:p w14:paraId="76E0AFDD" w14:textId="04165095" w:rsidR="00CA5BCE" w:rsidRDefault="00CA5BCE" w:rsidP="00721FA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24C7B9CE" w14:textId="21759B5C" w:rsidR="00721FA9" w:rsidRPr="004925B8" w:rsidRDefault="000620FF" w:rsidP="00721FA9">
      <w:pPr>
        <w:spacing w:after="0"/>
        <w:jc w:val="center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b/>
          <w:sz w:val="19"/>
          <w:szCs w:val="19"/>
          <w:lang w:val="es-ES"/>
        </w:rPr>
        <w:lastRenderedPageBreak/>
        <w:t>DIRECTRICES</w:t>
      </w:r>
      <w:r w:rsidR="002A398C" w:rsidRPr="004925B8">
        <w:rPr>
          <w:rFonts w:ascii="Times New Roman" w:hAnsi="Times New Roman" w:cs="Times New Roman"/>
          <w:b/>
          <w:sz w:val="19"/>
          <w:szCs w:val="19"/>
          <w:lang w:val="es-ES"/>
        </w:rPr>
        <w:t xml:space="preserve"> </w:t>
      </w:r>
      <w:r w:rsidR="008B23F8" w:rsidRPr="004925B8">
        <w:rPr>
          <w:rFonts w:ascii="Times New Roman" w:hAnsi="Times New Roman" w:cs="Times New Roman"/>
          <w:b/>
          <w:sz w:val="19"/>
          <w:szCs w:val="19"/>
          <w:lang w:val="es-ES"/>
        </w:rPr>
        <w:t>PARA LA</w:t>
      </w:r>
      <w:r w:rsidR="002A398C" w:rsidRPr="004925B8">
        <w:rPr>
          <w:rFonts w:ascii="Times New Roman" w:hAnsi="Times New Roman" w:cs="Times New Roman"/>
          <w:b/>
          <w:sz w:val="19"/>
          <w:szCs w:val="19"/>
          <w:lang w:val="es-ES"/>
        </w:rPr>
        <w:t xml:space="preserve"> SUSPENSIÓN DE ESTUDIANTES</w:t>
      </w:r>
    </w:p>
    <w:p w14:paraId="1D2FEBE1" w14:textId="77777777" w:rsidR="00721FA9" w:rsidRPr="004925B8" w:rsidRDefault="002A398C" w:rsidP="00721FA9">
      <w:pPr>
        <w:spacing w:after="0"/>
        <w:jc w:val="center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b/>
          <w:sz w:val="19"/>
          <w:szCs w:val="19"/>
          <w:lang w:val="es-ES"/>
        </w:rPr>
        <w:t>Autoridad para la suspensión</w:t>
      </w:r>
    </w:p>
    <w:p w14:paraId="5278DA9F" w14:textId="77777777" w:rsidR="00721FA9" w:rsidRPr="004925B8" w:rsidRDefault="00901717" w:rsidP="00721FA9">
      <w:pPr>
        <w:spacing w:after="0"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Por medio de una norma, </w:t>
      </w:r>
      <w:r w:rsidR="008E12E9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el </w:t>
      </w:r>
      <w:r w:rsidR="00FB0DC3" w:rsidRPr="004925B8">
        <w:rPr>
          <w:rFonts w:ascii="Times New Roman" w:hAnsi="Times New Roman" w:cs="Times New Roman"/>
          <w:sz w:val="19"/>
          <w:szCs w:val="19"/>
          <w:lang w:val="es-ES"/>
        </w:rPr>
        <w:t>Consejo de Educación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autorizó al </w:t>
      </w:r>
      <w:r w:rsidR="00F51898" w:rsidRPr="004925B8">
        <w:rPr>
          <w:rFonts w:ascii="Times New Roman" w:hAnsi="Times New Roman" w:cs="Times New Roman"/>
          <w:sz w:val="19"/>
          <w:szCs w:val="19"/>
          <w:lang w:val="es-ES"/>
        </w:rPr>
        <w:t>s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>uperintendente, a</w:t>
      </w:r>
      <w:r w:rsidR="00F51898" w:rsidRPr="004925B8">
        <w:rPr>
          <w:rFonts w:ascii="Times New Roman" w:hAnsi="Times New Roman" w:cs="Times New Roman"/>
          <w:sz w:val="19"/>
          <w:szCs w:val="19"/>
          <w:lang w:val="es-ES"/>
        </w:rPr>
        <w:t>l superintendente adjunto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, </w:t>
      </w:r>
      <w:r w:rsidR="00F51898" w:rsidRPr="004925B8">
        <w:rPr>
          <w:rFonts w:ascii="Times New Roman" w:hAnsi="Times New Roman" w:cs="Times New Roman"/>
          <w:sz w:val="19"/>
          <w:szCs w:val="19"/>
          <w:lang w:val="es-ES"/>
        </w:rPr>
        <w:t>a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l </w:t>
      </w:r>
      <w:r w:rsidR="00F51898" w:rsidRPr="004925B8">
        <w:rPr>
          <w:rFonts w:ascii="Times New Roman" w:hAnsi="Times New Roman" w:cs="Times New Roman"/>
          <w:sz w:val="19"/>
          <w:szCs w:val="19"/>
          <w:lang w:val="es-ES"/>
        </w:rPr>
        <w:t>d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irector, </w:t>
      </w:r>
      <w:r w:rsidR="00F51898" w:rsidRPr="004925B8">
        <w:rPr>
          <w:rFonts w:ascii="Times New Roman" w:hAnsi="Times New Roman" w:cs="Times New Roman"/>
          <w:sz w:val="19"/>
          <w:szCs w:val="19"/>
          <w:lang w:val="es-ES"/>
        </w:rPr>
        <w:t>a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l </w:t>
      </w:r>
      <w:r w:rsidR="00F51898" w:rsidRPr="004925B8">
        <w:rPr>
          <w:rFonts w:ascii="Times New Roman" w:hAnsi="Times New Roman" w:cs="Times New Roman"/>
          <w:sz w:val="19"/>
          <w:szCs w:val="19"/>
          <w:lang w:val="es-ES"/>
        </w:rPr>
        <w:t>director asociado o subd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>irector</w:t>
      </w:r>
      <w:r w:rsidR="00F51898" w:rsidRPr="004925B8">
        <w:rPr>
          <w:rFonts w:ascii="Times New Roman" w:hAnsi="Times New Roman" w:cs="Times New Roman"/>
          <w:sz w:val="19"/>
          <w:szCs w:val="19"/>
          <w:lang w:val="es-ES"/>
        </w:rPr>
        <w:t>, a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l </w:t>
      </w:r>
      <w:r w:rsidR="00F51898" w:rsidRPr="004925B8">
        <w:rPr>
          <w:rFonts w:ascii="Times New Roman" w:hAnsi="Times New Roman" w:cs="Times New Roman"/>
          <w:sz w:val="19"/>
          <w:szCs w:val="19"/>
          <w:lang w:val="es-ES"/>
        </w:rPr>
        <w:t>decano de e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studiantes y </w:t>
      </w:r>
      <w:r w:rsidR="00F51898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a 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todos </w:t>
      </w:r>
      <w:r w:rsidR="00F51898" w:rsidRPr="004925B8">
        <w:rPr>
          <w:rFonts w:ascii="Times New Roman" w:hAnsi="Times New Roman" w:cs="Times New Roman"/>
          <w:sz w:val="19"/>
          <w:szCs w:val="19"/>
          <w:lang w:val="es-ES"/>
        </w:rPr>
        <w:t>los administradores a nivel de d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istrito </w:t>
      </w:r>
      <w:r w:rsidR="00F51898" w:rsidRPr="004925B8">
        <w:rPr>
          <w:rFonts w:ascii="Times New Roman" w:hAnsi="Times New Roman" w:cs="Times New Roman"/>
          <w:sz w:val="19"/>
          <w:szCs w:val="19"/>
          <w:lang w:val="es-ES"/>
        </w:rPr>
        <w:t>a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suspender a los estudiantes culpables</w:t>
      </w:r>
      <w:r w:rsidR="00F51898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de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:</w:t>
      </w:r>
    </w:p>
    <w:p w14:paraId="0167F556" w14:textId="77777777" w:rsidR="00721FA9" w:rsidRPr="004925B8" w:rsidRDefault="002A398C" w:rsidP="002A398C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Desobediencia grave o mala conducta en </w:t>
      </w:r>
      <w:r w:rsidR="008E12E9" w:rsidRPr="004925B8">
        <w:rPr>
          <w:rFonts w:ascii="Times New Roman" w:hAnsi="Times New Roman" w:cs="Times New Roman"/>
          <w:sz w:val="19"/>
          <w:szCs w:val="19"/>
          <w:lang w:val="es-ES"/>
        </w:rPr>
        <w:t>las instalaciones</w:t>
      </w:r>
      <w:r w:rsidR="003A69D7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</w:t>
      </w:r>
      <w:r w:rsidR="00654151" w:rsidRPr="004925B8">
        <w:rPr>
          <w:rFonts w:ascii="Times New Roman" w:hAnsi="Times New Roman" w:cs="Times New Roman"/>
          <w:sz w:val="19"/>
          <w:szCs w:val="19"/>
          <w:lang w:val="es-ES"/>
        </w:rPr>
        <w:t>del d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>istrito o en a</w:t>
      </w:r>
      <w:r w:rsidR="00654151" w:rsidRPr="004925B8">
        <w:rPr>
          <w:rFonts w:ascii="Times New Roman" w:hAnsi="Times New Roman" w:cs="Times New Roman"/>
          <w:sz w:val="19"/>
          <w:szCs w:val="19"/>
          <w:lang w:val="es-ES"/>
        </w:rPr>
        <w:t>ctividades patrocinadas por el d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>istrito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;</w:t>
      </w:r>
    </w:p>
    <w:p w14:paraId="0C3B831E" w14:textId="77777777" w:rsidR="00721FA9" w:rsidRPr="004925B8" w:rsidRDefault="002A398C" w:rsidP="002A398C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>Desobediencia grave o mala conducta en el autobús escolar; o</w:t>
      </w:r>
    </w:p>
    <w:p w14:paraId="6221C314" w14:textId="77777777" w:rsidR="00721FA9" w:rsidRPr="004925B8" w:rsidRDefault="002A398C" w:rsidP="002A398C">
      <w:pPr>
        <w:numPr>
          <w:ilvl w:val="0"/>
          <w:numId w:val="8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Desobediencia grave o mala conducta que ocurre fuera del </w:t>
      </w:r>
      <w:r w:rsidR="00A02CFB" w:rsidRPr="004925B8">
        <w:rPr>
          <w:rFonts w:ascii="Times New Roman" w:hAnsi="Times New Roman" w:cs="Times New Roman"/>
          <w:sz w:val="19"/>
          <w:szCs w:val="19"/>
          <w:lang w:val="es-ES"/>
        </w:rPr>
        <w:t>recinto escolar</w:t>
      </w:r>
      <w:r w:rsidR="008E12E9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si tal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actividad causa o se espera razonablemente que in</w:t>
      </w:r>
      <w:r w:rsidR="00A02CFB" w:rsidRPr="004925B8">
        <w:rPr>
          <w:rFonts w:ascii="Times New Roman" w:hAnsi="Times New Roman" w:cs="Times New Roman"/>
          <w:sz w:val="19"/>
          <w:szCs w:val="19"/>
          <w:lang w:val="es-ES"/>
        </w:rPr>
        <w:t>terrumpa el funcionamiento del d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>istrito.</w:t>
      </w:r>
    </w:p>
    <w:p w14:paraId="4445CFE9" w14:textId="77777777" w:rsidR="00721FA9" w:rsidRPr="004925B8" w:rsidRDefault="00F73521" w:rsidP="00721FA9">
      <w:pPr>
        <w:spacing w:after="0"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Dicho 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personal autorizado puede suspender a los estudiantes por un período que no exceda los diez (10) días escolares hasta que un </w:t>
      </w:r>
      <w:r w:rsidR="00542B6C" w:rsidRPr="004925B8">
        <w:rPr>
          <w:rFonts w:ascii="Times New Roman" w:hAnsi="Times New Roman" w:cs="Times New Roman"/>
          <w:sz w:val="19"/>
          <w:szCs w:val="19"/>
          <w:lang w:val="es-ES"/>
        </w:rPr>
        <w:t>funcionario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de audiencias lo revise. Si un estudiante es suspendido debido a una desobediencia grave o mala conducta en un autobús escolar, </w:t>
      </w:r>
      <w:r w:rsidR="00542B6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el </w:t>
      </w:r>
      <w:r w:rsidR="00FB0DC3" w:rsidRPr="004925B8">
        <w:rPr>
          <w:rFonts w:ascii="Times New Roman" w:hAnsi="Times New Roman" w:cs="Times New Roman"/>
          <w:sz w:val="19"/>
          <w:szCs w:val="19"/>
          <w:lang w:val="es-ES"/>
        </w:rPr>
        <w:t>Consejo de Educación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puede suspender al estudiante por más de diez (10) días escolares por razones de seguridad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4546068B" w14:textId="77777777" w:rsidR="00721FA9" w:rsidRPr="004925B8" w:rsidRDefault="002A398C" w:rsidP="00721FA9">
      <w:pPr>
        <w:spacing w:after="0"/>
        <w:jc w:val="center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b/>
          <w:sz w:val="19"/>
          <w:szCs w:val="19"/>
          <w:lang w:val="es-ES"/>
        </w:rPr>
        <w:t>Procedimientos de suspensión</w:t>
      </w:r>
    </w:p>
    <w:p w14:paraId="2A75E7BA" w14:textId="77777777" w:rsidR="00721FA9" w:rsidRPr="004925B8" w:rsidRDefault="002A398C" w:rsidP="00721FA9">
      <w:pPr>
        <w:spacing w:after="0"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Antes de que un estudiante pueda ser suspendido, se </w:t>
      </w:r>
      <w:r w:rsidR="00F45A28" w:rsidRPr="004925B8">
        <w:rPr>
          <w:rFonts w:ascii="Times New Roman" w:hAnsi="Times New Roman" w:cs="Times New Roman"/>
          <w:sz w:val="19"/>
          <w:szCs w:val="19"/>
          <w:lang w:val="es-ES"/>
        </w:rPr>
        <w:t>le invitará a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una conferencia durante la cual se explicarán los cargos y se le dará la oportunidad de responder a los cargos. No se requiere una conferencia previa a la suspensión y el estudiante puede ser suspendido de inmediato cuando la presencia del estudiante representa un peligro continuo para las personas o la propiedad</w:t>
      </w:r>
      <w:r w:rsidR="00F45A28" w:rsidRPr="004925B8">
        <w:rPr>
          <w:rFonts w:ascii="Times New Roman" w:hAnsi="Times New Roman" w:cs="Times New Roman"/>
          <w:sz w:val="19"/>
          <w:szCs w:val="19"/>
          <w:lang w:val="es-ES"/>
        </w:rPr>
        <w:t>,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o una amenaza continua de interrupción del proceso educativo. </w:t>
      </w:r>
      <w:r w:rsidR="000D243D" w:rsidRPr="004925B8">
        <w:rPr>
          <w:rFonts w:ascii="Times New Roman" w:hAnsi="Times New Roman" w:cs="Times New Roman"/>
          <w:sz w:val="19"/>
          <w:szCs w:val="19"/>
          <w:lang w:val="es-ES"/>
        </w:rPr>
        <w:t>En tales casos, la notificación y la audiencia necesarias se realizarán lo antes posible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08478D43" w14:textId="77777777" w:rsidR="00721FA9" w:rsidRPr="004925B8" w:rsidRDefault="00721FA9" w:rsidP="00721FA9">
      <w:pPr>
        <w:spacing w:after="0"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</w:t>
      </w:r>
    </w:p>
    <w:p w14:paraId="3C02E9C7" w14:textId="77777777" w:rsidR="00721FA9" w:rsidRPr="004925B8" w:rsidRDefault="003810D7" w:rsidP="00721FA9">
      <w:pPr>
        <w:spacing w:after="0"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Los padres/tutores del estudiante serán informados 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>inmediat</w:t>
      </w:r>
      <w:r w:rsidR="003C2B4A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amente por escrito 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>de cualquier suspensión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, junto con una declaración completa de los motivos de la suspensión, incluida cualquier </w:t>
      </w:r>
      <w:r w:rsidR="003C2B4A" w:rsidRPr="004925B8">
        <w:rPr>
          <w:rFonts w:ascii="Times New Roman" w:hAnsi="Times New Roman" w:cs="Times New Roman"/>
          <w:sz w:val="19"/>
          <w:szCs w:val="19"/>
          <w:lang w:val="es-ES"/>
        </w:rPr>
        <w:t>norma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escolar que </w:t>
      </w:r>
      <w:r w:rsidR="00F45A28" w:rsidRPr="004925B8">
        <w:rPr>
          <w:rFonts w:ascii="Times New Roman" w:hAnsi="Times New Roman" w:cs="Times New Roman"/>
          <w:sz w:val="19"/>
          <w:szCs w:val="19"/>
          <w:lang w:val="es-ES"/>
        </w:rPr>
        <w:t>fue violada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, y </w:t>
      </w:r>
      <w:r w:rsidR="003C2B4A" w:rsidRPr="004925B8">
        <w:rPr>
          <w:rFonts w:ascii="Times New Roman" w:hAnsi="Times New Roman" w:cs="Times New Roman"/>
          <w:sz w:val="19"/>
          <w:szCs w:val="19"/>
          <w:lang w:val="es-ES"/>
        </w:rPr>
        <w:t>una notificación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de su derecho a un</w:t>
      </w:r>
      <w:r w:rsidR="003C2B4A" w:rsidRPr="004925B8">
        <w:rPr>
          <w:rFonts w:ascii="Times New Roman" w:hAnsi="Times New Roman" w:cs="Times New Roman"/>
          <w:sz w:val="19"/>
          <w:szCs w:val="19"/>
          <w:lang w:val="es-ES"/>
        </w:rPr>
        <w:t>a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audiencia de revisión de </w:t>
      </w:r>
      <w:r w:rsidR="003C2B4A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la 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>suspensi</w:t>
      </w:r>
      <w:r w:rsidR="003C2B4A" w:rsidRPr="004925B8">
        <w:rPr>
          <w:rFonts w:ascii="Times New Roman" w:hAnsi="Times New Roman" w:cs="Times New Roman"/>
          <w:sz w:val="19"/>
          <w:szCs w:val="19"/>
          <w:lang w:val="es-ES"/>
        </w:rPr>
        <w:t>ón. Se entregarán copias de todas esta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s </w:t>
      </w:r>
      <w:r w:rsidR="003C2B4A" w:rsidRPr="004925B8">
        <w:rPr>
          <w:rFonts w:ascii="Times New Roman" w:hAnsi="Times New Roman" w:cs="Times New Roman"/>
          <w:sz w:val="19"/>
          <w:szCs w:val="19"/>
          <w:lang w:val="es-ES"/>
        </w:rPr>
        <w:t>notificaciones</w:t>
      </w:r>
      <w:r w:rsidR="00F45A28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al </w:t>
      </w:r>
      <w:r w:rsidR="00FB0DC3" w:rsidRPr="004925B8">
        <w:rPr>
          <w:rFonts w:ascii="Times New Roman" w:hAnsi="Times New Roman" w:cs="Times New Roman"/>
          <w:sz w:val="19"/>
          <w:szCs w:val="19"/>
          <w:lang w:val="es-ES"/>
        </w:rPr>
        <w:t>Consejo de Educación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. Si el alumno tiene dieciocho años o más, la carta se enviará directamente al </w:t>
      </w:r>
      <w:r w:rsidR="001360A3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estudiante 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y </w:t>
      </w:r>
      <w:r w:rsidR="00B23AA6" w:rsidRPr="004925B8">
        <w:rPr>
          <w:rFonts w:ascii="Times New Roman" w:hAnsi="Times New Roman" w:cs="Times New Roman"/>
          <w:sz w:val="19"/>
          <w:szCs w:val="19"/>
          <w:lang w:val="es-ES"/>
        </w:rPr>
        <w:t>se hará una copia para</w:t>
      </w:r>
      <w:r w:rsidR="001360A3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los padres/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>tutores.</w:t>
      </w:r>
    </w:p>
    <w:p w14:paraId="56CF5819" w14:textId="77777777" w:rsidR="00721FA9" w:rsidRPr="004925B8" w:rsidRDefault="00721FA9" w:rsidP="00721FA9">
      <w:pPr>
        <w:spacing w:after="0"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</w:t>
      </w:r>
    </w:p>
    <w:p w14:paraId="6B73AAFE" w14:textId="77777777" w:rsidR="00721FA9" w:rsidRPr="004925B8" w:rsidRDefault="001360A3" w:rsidP="00721FA9">
      <w:pPr>
        <w:spacing w:after="0"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>Los padres/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>tutores o un est</w:t>
      </w:r>
      <w:r w:rsidR="005654AC" w:rsidRPr="004925B8">
        <w:rPr>
          <w:rFonts w:ascii="Times New Roman" w:hAnsi="Times New Roman" w:cs="Times New Roman"/>
          <w:sz w:val="19"/>
          <w:szCs w:val="19"/>
          <w:lang w:val="es-ES"/>
        </w:rPr>
        <w:t>udiante de dieciocho años o más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pueden solicitar una reunión </w:t>
      </w:r>
      <w:r w:rsidR="005654AC" w:rsidRPr="004925B8">
        <w:rPr>
          <w:rFonts w:ascii="Times New Roman" w:hAnsi="Times New Roman" w:cs="Times New Roman"/>
          <w:sz w:val="19"/>
          <w:szCs w:val="19"/>
          <w:lang w:val="es-ES"/>
        </w:rPr>
        <w:t>durante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los cuatro (4) días escolares </w:t>
      </w:r>
      <w:r w:rsidR="00B23AA6" w:rsidRPr="004925B8">
        <w:rPr>
          <w:rFonts w:ascii="Times New Roman" w:hAnsi="Times New Roman" w:cs="Times New Roman"/>
          <w:sz w:val="19"/>
          <w:szCs w:val="19"/>
          <w:lang w:val="es-ES"/>
        </w:rPr>
        <w:t>posteriores a</w:t>
      </w:r>
      <w:r w:rsidR="005654A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la fecha de la carta con el director </w:t>
      </w:r>
      <w:r w:rsidR="002648B0" w:rsidRPr="004925B8">
        <w:rPr>
          <w:rFonts w:ascii="Times New Roman" w:hAnsi="Times New Roman" w:cs="Times New Roman"/>
          <w:sz w:val="19"/>
          <w:szCs w:val="19"/>
          <w:lang w:val="es-ES"/>
        </w:rPr>
        <w:t>de la escuela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para </w:t>
      </w:r>
      <w:r w:rsidR="005654A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hablar de 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>la suspensión. Si después de reunirse con el di</w:t>
      </w:r>
      <w:r w:rsidR="002648B0" w:rsidRPr="004925B8">
        <w:rPr>
          <w:rFonts w:ascii="Times New Roman" w:hAnsi="Times New Roman" w:cs="Times New Roman"/>
          <w:sz w:val="19"/>
          <w:szCs w:val="19"/>
          <w:lang w:val="es-ES"/>
        </w:rPr>
        <w:t>rector de la escuela</w:t>
      </w:r>
      <w:r w:rsidR="005654AC" w:rsidRPr="004925B8">
        <w:rPr>
          <w:rFonts w:ascii="Times New Roman" w:hAnsi="Times New Roman" w:cs="Times New Roman"/>
          <w:sz w:val="19"/>
          <w:szCs w:val="19"/>
          <w:lang w:val="es-ES"/>
        </w:rPr>
        <w:t>, los padres/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>tutores o un est</w:t>
      </w:r>
      <w:r w:rsidR="001B1168" w:rsidRPr="004925B8">
        <w:rPr>
          <w:rFonts w:ascii="Times New Roman" w:hAnsi="Times New Roman" w:cs="Times New Roman"/>
          <w:sz w:val="19"/>
          <w:szCs w:val="19"/>
          <w:lang w:val="es-ES"/>
        </w:rPr>
        <w:t>udiante de dieciocho años o más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</w:t>
      </w:r>
      <w:r w:rsidR="002648B0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desean 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que la suspensión </w:t>
      </w:r>
      <w:r w:rsidR="002648B0" w:rsidRPr="004925B8">
        <w:rPr>
          <w:rFonts w:ascii="Times New Roman" w:hAnsi="Times New Roman" w:cs="Times New Roman"/>
          <w:sz w:val="19"/>
          <w:szCs w:val="19"/>
          <w:lang w:val="es-ES"/>
        </w:rPr>
        <w:t>sea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revisada formalmente, un </w:t>
      </w:r>
      <w:r w:rsidR="006B1465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funcionario 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de audiencias revisará la suspensión del estudiante durante una audiencia de revisión de suspensión. </w:t>
      </w:r>
      <w:r w:rsidR="00D22728" w:rsidRPr="004925B8">
        <w:rPr>
          <w:rFonts w:ascii="Times New Roman" w:hAnsi="Times New Roman" w:cs="Times New Roman"/>
          <w:sz w:val="19"/>
          <w:szCs w:val="19"/>
          <w:lang w:val="es-ES"/>
        </w:rPr>
        <w:t>Las solicitudes para una audiencia de revisión de la suspensión deben hacerse por escrito durante de los cinco (5) días escolares posteriores a la fecha de notificación</w:t>
      </w:r>
      <w:r w:rsidR="008B37C0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de suspensión</w:t>
      </w:r>
      <w:r w:rsidR="00D22728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. En dicha audiencia, </w:t>
      </w:r>
      <w:r w:rsidR="00965F64" w:rsidRPr="004925B8">
        <w:rPr>
          <w:rFonts w:ascii="Times New Roman" w:hAnsi="Times New Roman" w:cs="Times New Roman"/>
          <w:sz w:val="19"/>
          <w:szCs w:val="19"/>
          <w:lang w:val="es-ES"/>
        </w:rPr>
        <w:t>los padres/tutores</w:t>
      </w:r>
      <w:r w:rsidR="00D22728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</w:t>
      </w:r>
      <w:r w:rsidR="00965F64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y el estudiante </w:t>
      </w:r>
      <w:r w:rsidR="00D22728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pueden presentarse, hablar sobre la suspensión y mostrar pruebas al funcionario de audiencias. </w:t>
      </w:r>
      <w:r w:rsidR="001A5F39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Los padres/tutores y el estudiante </w:t>
      </w:r>
      <w:r w:rsidR="00D22728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pueden estar representados por un asesor jurídico. El funcionario de audiencias presentará al </w:t>
      </w:r>
      <w:r w:rsidR="00FB0DC3" w:rsidRPr="004925B8">
        <w:rPr>
          <w:rFonts w:ascii="Times New Roman" w:hAnsi="Times New Roman" w:cs="Times New Roman"/>
          <w:sz w:val="19"/>
          <w:szCs w:val="19"/>
          <w:lang w:val="es-ES"/>
        </w:rPr>
        <w:t>Consejo de Educación</w:t>
      </w:r>
      <w:r w:rsidR="00D22728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un informe escrito de las pruebas escuchadas en la audiencia de revisión de la suspensión. Tras recibir el informe escrito del funcionario de audiencias, el </w:t>
      </w:r>
      <w:r w:rsidR="00FB0DC3" w:rsidRPr="004925B8">
        <w:rPr>
          <w:rFonts w:ascii="Times New Roman" w:hAnsi="Times New Roman" w:cs="Times New Roman"/>
          <w:sz w:val="19"/>
          <w:szCs w:val="19"/>
          <w:lang w:val="es-ES"/>
        </w:rPr>
        <w:t>Consejo de Educación</w:t>
      </w:r>
      <w:r w:rsidR="00D22728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tomará las medidas que considere apropiadas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4F73D266" w14:textId="77777777" w:rsidR="00721FA9" w:rsidRPr="004925B8" w:rsidRDefault="002A398C" w:rsidP="00721FA9">
      <w:pPr>
        <w:spacing w:after="0"/>
        <w:jc w:val="center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b/>
          <w:sz w:val="19"/>
          <w:szCs w:val="19"/>
          <w:lang w:val="es-ES"/>
        </w:rPr>
        <w:t xml:space="preserve">Procedimientos de </w:t>
      </w:r>
      <w:r w:rsidR="00CC0E7A" w:rsidRPr="004925B8">
        <w:rPr>
          <w:rFonts w:ascii="Times New Roman" w:hAnsi="Times New Roman" w:cs="Times New Roman"/>
          <w:b/>
          <w:sz w:val="19"/>
          <w:szCs w:val="19"/>
          <w:lang w:val="es-ES"/>
        </w:rPr>
        <w:t xml:space="preserve">la </w:t>
      </w:r>
      <w:r w:rsidRPr="004925B8">
        <w:rPr>
          <w:rFonts w:ascii="Times New Roman" w:hAnsi="Times New Roman" w:cs="Times New Roman"/>
          <w:b/>
          <w:sz w:val="19"/>
          <w:szCs w:val="19"/>
          <w:lang w:val="es-ES"/>
        </w:rPr>
        <w:t>audiencia de revisión de suspensión</w:t>
      </w:r>
    </w:p>
    <w:p w14:paraId="295B8446" w14:textId="77777777" w:rsidR="00721FA9" w:rsidRPr="004925B8" w:rsidRDefault="00CC0E7A" w:rsidP="00721FA9">
      <w:pPr>
        <w:spacing w:after="0"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>El funcionario</w:t>
      </w:r>
      <w:r w:rsidR="008B37C0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designado por </w:t>
      </w:r>
      <w:r w:rsidR="008B37C0" w:rsidRPr="004925B8">
        <w:rPr>
          <w:rFonts w:ascii="Times New Roman" w:hAnsi="Times New Roman" w:cs="Times New Roman"/>
          <w:sz w:val="19"/>
          <w:szCs w:val="19"/>
          <w:lang w:val="es-ES"/>
        </w:rPr>
        <w:t>el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</w:t>
      </w:r>
      <w:r w:rsidR="00FB0DC3" w:rsidRPr="004925B8">
        <w:rPr>
          <w:rFonts w:ascii="Times New Roman" w:hAnsi="Times New Roman" w:cs="Times New Roman"/>
          <w:sz w:val="19"/>
          <w:szCs w:val="19"/>
          <w:lang w:val="es-ES"/>
        </w:rPr>
        <w:t>Consejo de Educación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se encargará de l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>as audiencias para revisar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las suspensiones de estudiantes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. El </w:t>
      </w:r>
      <w:r w:rsidR="008B37C0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funcionario 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de audiencias será imparcial y no tendrá ningún interés o conocimiento previo de los hechos que </w:t>
      </w:r>
      <w:r w:rsidR="0077609A" w:rsidRPr="004925B8">
        <w:rPr>
          <w:rFonts w:ascii="Times New Roman" w:hAnsi="Times New Roman" w:cs="Times New Roman"/>
          <w:sz w:val="19"/>
          <w:szCs w:val="19"/>
          <w:lang w:val="es-ES"/>
        </w:rPr>
        <w:t>llevaron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a la suspensión. Las </w:t>
      </w:r>
      <w:r w:rsidR="00DD074E" w:rsidRPr="004925B8">
        <w:rPr>
          <w:rFonts w:ascii="Times New Roman" w:hAnsi="Times New Roman" w:cs="Times New Roman"/>
          <w:sz w:val="19"/>
          <w:szCs w:val="19"/>
          <w:lang w:val="es-ES"/>
        </w:rPr>
        <w:t>normas en materia de pruebas</w:t>
      </w:r>
      <w:r w:rsidR="0034615B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>no se aplicarán a las audiencias de revisión de suspensión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36EE3684" w14:textId="77777777" w:rsidR="00721FA9" w:rsidRPr="004925B8" w:rsidRDefault="002A398C" w:rsidP="002A398C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>Las audiencias de revisión de suspensión se llevarán a cabo</w:t>
      </w:r>
      <w:r w:rsidR="00B01A3E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>en un hora</w:t>
      </w:r>
      <w:r w:rsidR="00953689" w:rsidRPr="004925B8">
        <w:rPr>
          <w:rFonts w:ascii="Times New Roman" w:hAnsi="Times New Roman" w:cs="Times New Roman"/>
          <w:sz w:val="19"/>
          <w:szCs w:val="19"/>
          <w:lang w:val="es-ES"/>
        </w:rPr>
        <w:t>rio conveniente para los padres/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>tutores, el estudiante y la administración de la escuela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6BAE2B8F" w14:textId="77777777" w:rsidR="00721FA9" w:rsidRPr="004925B8" w:rsidRDefault="002A398C" w:rsidP="002A398C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El </w:t>
      </w:r>
      <w:r w:rsidR="00953689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funcionario 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>de audiencia</w:t>
      </w:r>
      <w:r w:rsidR="00F733B2" w:rsidRPr="004925B8">
        <w:rPr>
          <w:rFonts w:ascii="Times New Roman" w:hAnsi="Times New Roman" w:cs="Times New Roman"/>
          <w:sz w:val="19"/>
          <w:szCs w:val="19"/>
          <w:lang w:val="es-ES"/>
        </w:rPr>
        <w:t>s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actuará como</w:t>
      </w:r>
      <w:r w:rsidR="00953689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>presidente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13CA0357" w14:textId="77777777" w:rsidR="00721FA9" w:rsidRPr="004925B8" w:rsidRDefault="000D5F64" w:rsidP="002A398C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>La administración de la escuela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deberá </w:t>
      </w:r>
      <w:r w:rsidR="00AE41B0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aportar pruebas 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primero; </w:t>
      </w:r>
      <w:r w:rsidR="00AE41B0" w:rsidRPr="004925B8">
        <w:rPr>
          <w:rFonts w:ascii="Times New Roman" w:hAnsi="Times New Roman" w:cs="Times New Roman"/>
          <w:sz w:val="19"/>
          <w:szCs w:val="19"/>
          <w:lang w:val="es-ES"/>
        </w:rPr>
        <w:t>después,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el estudiante y su</w:t>
      </w:r>
      <w:r w:rsidR="00AE41B0" w:rsidRPr="004925B8">
        <w:rPr>
          <w:rFonts w:ascii="Times New Roman" w:hAnsi="Times New Roman" w:cs="Times New Roman"/>
          <w:sz w:val="19"/>
          <w:szCs w:val="19"/>
          <w:lang w:val="es-ES"/>
        </w:rPr>
        <w:t>s padres/tutores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pueden </w:t>
      </w:r>
      <w:r w:rsidR="00AE41B0" w:rsidRPr="004925B8">
        <w:rPr>
          <w:rFonts w:ascii="Times New Roman" w:hAnsi="Times New Roman" w:cs="Times New Roman"/>
          <w:sz w:val="19"/>
          <w:szCs w:val="19"/>
          <w:lang w:val="es-ES"/>
        </w:rPr>
        <w:t>aportar pruebas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47EED3C8" w14:textId="77777777" w:rsidR="00721FA9" w:rsidRPr="004925B8" w:rsidRDefault="002A398C" w:rsidP="002A398C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Todos los testigos estarán sujetos a investigación </w:t>
      </w:r>
      <w:r w:rsidR="000931E9" w:rsidRPr="004925B8">
        <w:rPr>
          <w:rFonts w:ascii="Times New Roman" w:hAnsi="Times New Roman" w:cs="Times New Roman"/>
          <w:sz w:val="19"/>
          <w:szCs w:val="19"/>
          <w:lang w:val="es-ES"/>
        </w:rPr>
        <w:t>por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ambas partes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303F7BD2" w14:textId="77777777" w:rsidR="00721FA9" w:rsidRPr="004925B8" w:rsidRDefault="000931E9" w:rsidP="002A398C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>Los padres/tutores tienen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derecho 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>a</w:t>
      </w:r>
      <w:r w:rsidR="002A398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solicitar la presencia de empleados de la escuela que tengan conocimiento relevante del caso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0E7DEACE" w14:textId="77777777" w:rsidR="00721FA9" w:rsidRPr="004925B8" w:rsidRDefault="002A398C" w:rsidP="00765EB0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>Las audiencias de revisión de suspensión siempre se realizarán en privado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0FA58734" w14:textId="77777777" w:rsidR="00721FA9" w:rsidRPr="004925B8" w:rsidRDefault="00765EB0" w:rsidP="00765EB0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El </w:t>
      </w:r>
      <w:r w:rsidR="00F733B2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funcionario 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>de audiencias puede grabar la audiencia de revisión de suspens</w:t>
      </w:r>
      <w:r w:rsidR="000931E9" w:rsidRPr="004925B8">
        <w:rPr>
          <w:rFonts w:ascii="Times New Roman" w:hAnsi="Times New Roman" w:cs="Times New Roman"/>
          <w:sz w:val="19"/>
          <w:szCs w:val="19"/>
          <w:lang w:val="es-ES"/>
        </w:rPr>
        <w:t>ión. Si se solicita, los padres/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tutores pueden obtener una copia de la grabación del </w:t>
      </w:r>
      <w:r w:rsidR="000931E9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funcionario 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>de audiencias de acue</w:t>
      </w:r>
      <w:r w:rsidR="00377C2F" w:rsidRPr="004925B8">
        <w:rPr>
          <w:rFonts w:ascii="Times New Roman" w:hAnsi="Times New Roman" w:cs="Times New Roman"/>
          <w:sz w:val="19"/>
          <w:szCs w:val="19"/>
          <w:lang w:val="es-ES"/>
        </w:rPr>
        <w:t>rdo con los procedimientos del d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istrito que rigen la divulgación de los </w:t>
      </w:r>
      <w:r w:rsidR="00C34ABE" w:rsidRPr="004925B8">
        <w:rPr>
          <w:rFonts w:ascii="Times New Roman" w:hAnsi="Times New Roman" w:cs="Times New Roman"/>
          <w:sz w:val="19"/>
          <w:szCs w:val="19"/>
          <w:lang w:val="es-ES"/>
        </w:rPr>
        <w:t>expedientes académicos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. El </w:t>
      </w:r>
      <w:r w:rsidR="00E3435E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funcionario 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>de audiencias prese</w:t>
      </w:r>
      <w:r w:rsidR="00F733B2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ntará </w:t>
      </w:r>
      <w:r w:rsidR="0020686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al </w:t>
      </w:r>
      <w:r w:rsidR="00FB0DC3" w:rsidRPr="004925B8">
        <w:rPr>
          <w:rFonts w:ascii="Times New Roman" w:hAnsi="Times New Roman" w:cs="Times New Roman"/>
          <w:sz w:val="19"/>
          <w:szCs w:val="19"/>
          <w:lang w:val="es-ES"/>
        </w:rPr>
        <w:t>Consejo de Educación</w:t>
      </w:r>
      <w:r w:rsidR="0020686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</w:t>
      </w:r>
      <w:r w:rsidR="00F733B2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un informe escrito de sus conclusiones 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antes de la </w:t>
      </w:r>
      <w:r w:rsidR="004C220A" w:rsidRPr="004925B8">
        <w:rPr>
          <w:rFonts w:ascii="Times New Roman" w:hAnsi="Times New Roman" w:cs="Times New Roman"/>
          <w:sz w:val="19"/>
          <w:szCs w:val="19"/>
          <w:lang w:val="es-ES"/>
        </w:rPr>
        <w:t>siguiente reunión programada</w:t>
      </w:r>
      <w:r w:rsidR="00F733B2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del </w:t>
      </w:r>
      <w:r w:rsidR="00FB0DC3" w:rsidRPr="004925B8">
        <w:rPr>
          <w:rFonts w:ascii="Times New Roman" w:hAnsi="Times New Roman" w:cs="Times New Roman"/>
          <w:sz w:val="19"/>
          <w:szCs w:val="19"/>
          <w:lang w:val="es-ES"/>
        </w:rPr>
        <w:t>Consejo de Educación</w:t>
      </w:r>
      <w:r w:rsidR="004C220A" w:rsidRPr="004925B8">
        <w:rPr>
          <w:rFonts w:ascii="Times New Roman" w:hAnsi="Times New Roman" w:cs="Times New Roman"/>
          <w:sz w:val="19"/>
          <w:szCs w:val="19"/>
          <w:lang w:val="es-ES"/>
        </w:rPr>
        <w:t>,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si dicha reunión </w:t>
      </w:r>
      <w:r w:rsidR="00EA355A" w:rsidRPr="004925B8">
        <w:rPr>
          <w:rFonts w:ascii="Times New Roman" w:hAnsi="Times New Roman" w:cs="Times New Roman"/>
          <w:sz w:val="19"/>
          <w:szCs w:val="19"/>
          <w:lang w:val="es-ES"/>
        </w:rPr>
        <w:t>está programada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al menos tres días escolares después de que se complete la audiencia de revisión de </w:t>
      </w:r>
      <w:r w:rsidR="00967BC5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la 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suspensión. </w:t>
      </w:r>
      <w:r w:rsidR="0020686C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El </w:t>
      </w:r>
      <w:r w:rsidR="00FB0DC3" w:rsidRPr="004925B8">
        <w:rPr>
          <w:rFonts w:ascii="Times New Roman" w:hAnsi="Times New Roman" w:cs="Times New Roman"/>
          <w:sz w:val="19"/>
          <w:szCs w:val="19"/>
          <w:lang w:val="es-ES"/>
        </w:rPr>
        <w:t>Consejo de Educación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revisará </w:t>
      </w:r>
      <w:r w:rsidR="0020686C" w:rsidRPr="004925B8">
        <w:rPr>
          <w:rFonts w:ascii="Times New Roman" w:hAnsi="Times New Roman" w:cs="Times New Roman"/>
          <w:sz w:val="19"/>
          <w:szCs w:val="19"/>
          <w:lang w:val="es-ES"/>
        </w:rPr>
        <w:t>dichas conclusiones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y emitirá una decisión por escrito </w:t>
      </w:r>
      <w:r w:rsidR="00967BC5" w:rsidRPr="004925B8">
        <w:rPr>
          <w:rFonts w:ascii="Times New Roman" w:hAnsi="Times New Roman" w:cs="Times New Roman"/>
          <w:sz w:val="19"/>
          <w:szCs w:val="19"/>
          <w:lang w:val="es-ES"/>
        </w:rPr>
        <w:t>en un plazo de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diez (10) días. La decisión por escrito deberá contener una breve declaración de los hechos, </w:t>
      </w:r>
      <w:r w:rsidR="00A41B03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el motivo de 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la decisión y las conclusiones </w:t>
      </w:r>
      <w:r w:rsidR="00375461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del </w:t>
      </w:r>
      <w:r w:rsidR="00FB0DC3" w:rsidRPr="004925B8">
        <w:rPr>
          <w:rFonts w:ascii="Times New Roman" w:hAnsi="Times New Roman" w:cs="Times New Roman"/>
          <w:sz w:val="19"/>
          <w:szCs w:val="19"/>
          <w:lang w:val="es-ES"/>
        </w:rPr>
        <w:t>Consejo de Educación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5C40895D" w14:textId="77777777" w:rsidR="00721FA9" w:rsidRPr="004925B8" w:rsidRDefault="00765EB0" w:rsidP="00765EB0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Si hay una solicitud pendiente para una audiencia de suspensión cuando se recomienda una expulsión, la audiencia se consolidará en una audiencia con </w:t>
      </w:r>
      <w:r w:rsidR="00A41B03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el </w:t>
      </w:r>
      <w:r w:rsidR="00FB0DC3" w:rsidRPr="004925B8">
        <w:rPr>
          <w:rFonts w:ascii="Times New Roman" w:hAnsi="Times New Roman" w:cs="Times New Roman"/>
          <w:sz w:val="19"/>
          <w:szCs w:val="19"/>
          <w:lang w:val="es-ES"/>
        </w:rPr>
        <w:t>Consejo de Educación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32E2ACD2" w14:textId="77777777" w:rsidR="00721FA9" w:rsidRPr="004925B8" w:rsidRDefault="00A41B03" w:rsidP="00765EB0">
      <w:pPr>
        <w:numPr>
          <w:ilvl w:val="0"/>
          <w:numId w:val="6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La decisión del </w:t>
      </w:r>
      <w:r w:rsidR="00FB0DC3" w:rsidRPr="004925B8">
        <w:rPr>
          <w:rFonts w:ascii="Times New Roman" w:hAnsi="Times New Roman" w:cs="Times New Roman"/>
          <w:sz w:val="19"/>
          <w:szCs w:val="19"/>
          <w:lang w:val="es-ES"/>
        </w:rPr>
        <w:t>Consejo de Educación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</w:t>
      </w:r>
      <w:r w:rsidR="00765EB0" w:rsidRPr="004925B8">
        <w:rPr>
          <w:rFonts w:ascii="Times New Roman" w:hAnsi="Times New Roman" w:cs="Times New Roman"/>
          <w:sz w:val="19"/>
          <w:szCs w:val="19"/>
          <w:lang w:val="es-ES"/>
        </w:rPr>
        <w:t>es definitiva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3D0CCDAE" w14:textId="77777777" w:rsidR="00721FA9" w:rsidRPr="004925B8" w:rsidRDefault="0018729E" w:rsidP="00721FA9">
      <w:pPr>
        <w:spacing w:after="0"/>
        <w:jc w:val="center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b/>
          <w:sz w:val="19"/>
          <w:szCs w:val="19"/>
          <w:lang w:val="es-ES"/>
        </w:rPr>
        <w:t>Medidas</w:t>
      </w:r>
      <w:r w:rsidR="00A41B03" w:rsidRPr="004925B8">
        <w:rPr>
          <w:rFonts w:ascii="Times New Roman" w:hAnsi="Times New Roman" w:cs="Times New Roman"/>
          <w:b/>
          <w:sz w:val="19"/>
          <w:szCs w:val="19"/>
          <w:lang w:val="es-ES"/>
        </w:rPr>
        <w:t xml:space="preserve"> del </w:t>
      </w:r>
      <w:r w:rsidR="00FB0DC3" w:rsidRPr="004925B8">
        <w:rPr>
          <w:rFonts w:ascii="Times New Roman" w:hAnsi="Times New Roman" w:cs="Times New Roman"/>
          <w:b/>
          <w:sz w:val="19"/>
          <w:szCs w:val="19"/>
          <w:lang w:val="es-ES"/>
        </w:rPr>
        <w:t>Consejo de Educación</w:t>
      </w:r>
    </w:p>
    <w:p w14:paraId="2F3B5A70" w14:textId="77777777" w:rsidR="00721FA9" w:rsidRPr="004925B8" w:rsidRDefault="00765EB0" w:rsidP="00721FA9">
      <w:pPr>
        <w:spacing w:after="0"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Al recibir el informe escrito del </w:t>
      </w:r>
      <w:r w:rsidR="0018729E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funcionario 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de audiencias, </w:t>
      </w:r>
      <w:r w:rsidR="00A41B03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el </w:t>
      </w:r>
      <w:r w:rsidR="00FB0DC3" w:rsidRPr="004925B8">
        <w:rPr>
          <w:rFonts w:ascii="Times New Roman" w:hAnsi="Times New Roman" w:cs="Times New Roman"/>
          <w:sz w:val="19"/>
          <w:szCs w:val="19"/>
          <w:lang w:val="es-ES"/>
        </w:rPr>
        <w:t>Consejo de Educación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puede tomar las medidas que considere apropiadas. Como mínimo, </w:t>
      </w:r>
      <w:r w:rsidR="00A41B03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el </w:t>
      </w:r>
      <w:r w:rsidR="00FB0DC3" w:rsidRPr="004925B8">
        <w:rPr>
          <w:rFonts w:ascii="Times New Roman" w:hAnsi="Times New Roman" w:cs="Times New Roman"/>
          <w:sz w:val="19"/>
          <w:szCs w:val="19"/>
          <w:lang w:val="es-ES"/>
        </w:rPr>
        <w:t>Consejo de Educación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deberá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:</w:t>
      </w:r>
    </w:p>
    <w:p w14:paraId="13094671" w14:textId="77777777" w:rsidR="00721FA9" w:rsidRPr="004925B8" w:rsidRDefault="00765EB0" w:rsidP="00765EB0">
      <w:pPr>
        <w:numPr>
          <w:ilvl w:val="0"/>
          <w:numId w:val="7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Determinar si se han seguido todas las </w:t>
      </w:r>
      <w:r w:rsidR="000F0471" w:rsidRPr="004925B8">
        <w:rPr>
          <w:rFonts w:ascii="Times New Roman" w:hAnsi="Times New Roman" w:cs="Times New Roman"/>
          <w:sz w:val="19"/>
          <w:szCs w:val="19"/>
          <w:lang w:val="es-ES"/>
        </w:rPr>
        <w:t>normas y procedimientos del d</w:t>
      </w:r>
      <w:r w:rsidRPr="004925B8">
        <w:rPr>
          <w:rFonts w:ascii="Times New Roman" w:hAnsi="Times New Roman" w:cs="Times New Roman"/>
          <w:sz w:val="19"/>
          <w:szCs w:val="19"/>
          <w:lang w:val="es-ES"/>
        </w:rPr>
        <w:t>istrito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65E02907" w14:textId="77777777" w:rsidR="00721FA9" w:rsidRPr="004925B8" w:rsidRDefault="00765EB0" w:rsidP="00765EB0">
      <w:pPr>
        <w:numPr>
          <w:ilvl w:val="0"/>
          <w:numId w:val="7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>Determinar si el estudiante violó el Código de Conducta del Distrito</w:t>
      </w:r>
      <w:r w:rsidR="00721FA9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6392D26C" w14:textId="77777777" w:rsidR="00721FA9" w:rsidRPr="004925B8" w:rsidRDefault="00293544" w:rsidP="0000573D">
      <w:pPr>
        <w:numPr>
          <w:ilvl w:val="0"/>
          <w:numId w:val="7"/>
        </w:numPr>
        <w:spacing w:after="0" w:line="240" w:lineRule="auto"/>
        <w:ind w:hanging="360"/>
        <w:contextualSpacing/>
        <w:jc w:val="both"/>
        <w:rPr>
          <w:rFonts w:ascii="Times New Roman" w:hAnsi="Times New Roman" w:cs="Times New Roman"/>
          <w:sz w:val="19"/>
          <w:szCs w:val="19"/>
          <w:lang w:val="es-ES"/>
        </w:rPr>
      </w:pPr>
      <w:r w:rsidRPr="004925B8">
        <w:rPr>
          <w:rFonts w:ascii="Times New Roman" w:hAnsi="Times New Roman" w:cs="Times New Roman"/>
          <w:sz w:val="19"/>
          <w:szCs w:val="19"/>
          <w:lang w:val="es-ES"/>
        </w:rPr>
        <w:t>Determinar</w:t>
      </w:r>
      <w:r w:rsidR="00765EB0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si la suspensión del estudiante se confirmará o revocará. Si se rev</w:t>
      </w:r>
      <w:r w:rsidR="000F0471" w:rsidRPr="004925B8">
        <w:rPr>
          <w:rFonts w:ascii="Times New Roman" w:hAnsi="Times New Roman" w:cs="Times New Roman"/>
          <w:sz w:val="19"/>
          <w:szCs w:val="19"/>
          <w:lang w:val="es-ES"/>
        </w:rPr>
        <w:t>oca la suspensión, se eliminará</w:t>
      </w:r>
      <w:r w:rsidR="00765EB0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 </w:t>
      </w:r>
      <w:r w:rsidR="000F0471" w:rsidRPr="004925B8">
        <w:rPr>
          <w:rFonts w:ascii="Times New Roman" w:hAnsi="Times New Roman" w:cs="Times New Roman"/>
          <w:sz w:val="19"/>
          <w:szCs w:val="19"/>
          <w:lang w:val="es-ES"/>
        </w:rPr>
        <w:t xml:space="preserve">del expediente del estudiante </w:t>
      </w:r>
      <w:r w:rsidR="00765EB0" w:rsidRPr="004925B8">
        <w:rPr>
          <w:rFonts w:ascii="Times New Roman" w:hAnsi="Times New Roman" w:cs="Times New Roman"/>
          <w:sz w:val="19"/>
          <w:szCs w:val="19"/>
          <w:lang w:val="es-ES"/>
        </w:rPr>
        <w:t>toda referencia a la suspensión</w:t>
      </w:r>
      <w:r w:rsidR="000F0471" w:rsidRPr="004925B8">
        <w:rPr>
          <w:rFonts w:ascii="Times New Roman" w:hAnsi="Times New Roman" w:cs="Times New Roman"/>
          <w:sz w:val="19"/>
          <w:szCs w:val="19"/>
          <w:lang w:val="es-ES"/>
        </w:rPr>
        <w:t>.</w:t>
      </w:r>
    </w:p>
    <w:p w14:paraId="129F741F" w14:textId="77777777" w:rsidR="006635C3" w:rsidRPr="004925B8" w:rsidRDefault="00721FA9" w:rsidP="00356A7F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s-ES"/>
        </w:rPr>
      </w:pPr>
      <w:r w:rsidRPr="004925B8">
        <w:rPr>
          <w:rFonts w:ascii="Arial" w:hAnsi="Arial" w:cs="Arial"/>
          <w:noProof/>
          <w:color w:val="BBB723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248899" wp14:editId="36990F47">
                <wp:simplePos x="0" y="0"/>
                <wp:positionH relativeFrom="margin">
                  <wp:align>left</wp:align>
                </wp:positionH>
                <wp:positionV relativeFrom="paragraph">
                  <wp:posOffset>85339</wp:posOffset>
                </wp:positionV>
                <wp:extent cx="6830170" cy="0"/>
                <wp:effectExtent l="0" t="0" r="2794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017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E2D04A">
                              <a:alpha val="99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47A4ED" id="Straight Connector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7pt" to="537.8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" strokecolor="#e2d04a" strokeweight="2pt">
                <v:stroke opacity="64764f"/>
                <w10:wrap anchorx="margin"/>
              </v:line>
            </w:pict>
          </mc:Fallback>
        </mc:AlternateContent>
      </w:r>
      <w:r w:rsidR="006635C3" w:rsidRPr="004925B8">
        <w:rPr>
          <w:rFonts w:ascii="Arial" w:hAnsi="Arial" w:cs="Arial"/>
          <w:noProof/>
          <w:color w:val="BBB723"/>
          <w:sz w:val="23"/>
          <w:szCs w:val="23"/>
          <w:lang w:val="es-ES"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EBEB64" wp14:editId="7DB21193">
                <wp:simplePos x="0" y="0"/>
                <wp:positionH relativeFrom="column">
                  <wp:posOffset>76200</wp:posOffset>
                </wp:positionH>
                <wp:positionV relativeFrom="paragraph">
                  <wp:posOffset>7092315</wp:posOffset>
                </wp:positionV>
                <wp:extent cx="66865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E2D04A">
                              <a:alpha val="99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C5CA80" id="Straight Connector 1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558.45pt" to="532.5pt,5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" strokecolor="#e2d04a" strokeweight="2pt">
                <v:stroke opacity="64764f"/>
              </v:line>
            </w:pict>
          </mc:Fallback>
        </mc:AlternateContent>
      </w:r>
    </w:p>
    <w:sectPr w:rsidR="006635C3" w:rsidRPr="004925B8" w:rsidSect="00927BC4">
      <w:headerReference w:type="default" r:id="rId9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0AD32" w14:textId="77777777" w:rsidR="005004DE" w:rsidRDefault="005004DE" w:rsidP="006A2FE6">
      <w:pPr>
        <w:spacing w:after="0" w:line="240" w:lineRule="auto"/>
      </w:pPr>
      <w:r>
        <w:separator/>
      </w:r>
    </w:p>
  </w:endnote>
  <w:endnote w:type="continuationSeparator" w:id="0">
    <w:p w14:paraId="295FD7C6" w14:textId="77777777" w:rsidR="005004DE" w:rsidRDefault="005004DE" w:rsidP="006A2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ova Mon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921B9" w14:textId="77777777" w:rsidR="005004DE" w:rsidRDefault="005004DE" w:rsidP="006A2FE6">
      <w:pPr>
        <w:spacing w:after="0" w:line="240" w:lineRule="auto"/>
      </w:pPr>
      <w:r>
        <w:separator/>
      </w:r>
    </w:p>
  </w:footnote>
  <w:footnote w:type="continuationSeparator" w:id="0">
    <w:p w14:paraId="3C0CECFF" w14:textId="77777777" w:rsidR="005004DE" w:rsidRDefault="005004DE" w:rsidP="006A2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49F96" w14:textId="77777777" w:rsidR="006A2FE6" w:rsidRDefault="006A2F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C80"/>
    <w:multiLevelType w:val="multilevel"/>
    <w:tmpl w:val="CFBCF9B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BD47F5D"/>
    <w:multiLevelType w:val="multilevel"/>
    <w:tmpl w:val="57302BF6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  <w:lang w:val="es-ES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AF6356"/>
    <w:multiLevelType w:val="multilevel"/>
    <w:tmpl w:val="5536876C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EFA1EB9"/>
    <w:multiLevelType w:val="multilevel"/>
    <w:tmpl w:val="CAA499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F802737"/>
    <w:multiLevelType w:val="multilevel"/>
    <w:tmpl w:val="2A741530"/>
    <w:lvl w:ilvl="0">
      <w:start w:val="1"/>
      <w:numFmt w:val="decimal"/>
      <w:lvlText w:val="%1."/>
      <w:lvlJc w:val="left"/>
      <w:pPr>
        <w:ind w:left="720" w:firstLine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8796436"/>
    <w:multiLevelType w:val="hybridMultilevel"/>
    <w:tmpl w:val="B70CD1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56979"/>
    <w:multiLevelType w:val="multilevel"/>
    <w:tmpl w:val="08725DF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6C6D6089"/>
    <w:multiLevelType w:val="multilevel"/>
    <w:tmpl w:val="6F18890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41"/>
    <w:rsid w:val="00002B4E"/>
    <w:rsid w:val="0000573D"/>
    <w:rsid w:val="00033CCF"/>
    <w:rsid w:val="00034E97"/>
    <w:rsid w:val="00053C9D"/>
    <w:rsid w:val="000620FF"/>
    <w:rsid w:val="000772E9"/>
    <w:rsid w:val="00085D2B"/>
    <w:rsid w:val="000931E9"/>
    <w:rsid w:val="000A7BDA"/>
    <w:rsid w:val="000D243D"/>
    <w:rsid w:val="000D5E3A"/>
    <w:rsid w:val="000D5F64"/>
    <w:rsid w:val="000F0471"/>
    <w:rsid w:val="001266C5"/>
    <w:rsid w:val="001360A3"/>
    <w:rsid w:val="00152EC2"/>
    <w:rsid w:val="00153514"/>
    <w:rsid w:val="00160A53"/>
    <w:rsid w:val="00163376"/>
    <w:rsid w:val="001674F7"/>
    <w:rsid w:val="001833EE"/>
    <w:rsid w:val="00186BA2"/>
    <w:rsid w:val="0018729E"/>
    <w:rsid w:val="001A5F39"/>
    <w:rsid w:val="001B1168"/>
    <w:rsid w:val="001B1DAB"/>
    <w:rsid w:val="001F5F26"/>
    <w:rsid w:val="00202933"/>
    <w:rsid w:val="0020686C"/>
    <w:rsid w:val="00234839"/>
    <w:rsid w:val="00241EDE"/>
    <w:rsid w:val="002440FF"/>
    <w:rsid w:val="002648B0"/>
    <w:rsid w:val="00287B44"/>
    <w:rsid w:val="00293544"/>
    <w:rsid w:val="002A398C"/>
    <w:rsid w:val="002B33CC"/>
    <w:rsid w:val="002C5BBE"/>
    <w:rsid w:val="002D731A"/>
    <w:rsid w:val="002F6A27"/>
    <w:rsid w:val="00323504"/>
    <w:rsid w:val="00341A18"/>
    <w:rsid w:val="00345D97"/>
    <w:rsid w:val="0034615B"/>
    <w:rsid w:val="00356A7F"/>
    <w:rsid w:val="00375461"/>
    <w:rsid w:val="00377C2F"/>
    <w:rsid w:val="003810D7"/>
    <w:rsid w:val="003A2B02"/>
    <w:rsid w:val="003A69D7"/>
    <w:rsid w:val="003B60A3"/>
    <w:rsid w:val="003C2B4A"/>
    <w:rsid w:val="003D7510"/>
    <w:rsid w:val="003D7583"/>
    <w:rsid w:val="00407C60"/>
    <w:rsid w:val="00425120"/>
    <w:rsid w:val="00447445"/>
    <w:rsid w:val="004628CB"/>
    <w:rsid w:val="004666C5"/>
    <w:rsid w:val="004915F0"/>
    <w:rsid w:val="004925B8"/>
    <w:rsid w:val="004B4F4A"/>
    <w:rsid w:val="004B63B8"/>
    <w:rsid w:val="004C1231"/>
    <w:rsid w:val="004C220A"/>
    <w:rsid w:val="004C2CCA"/>
    <w:rsid w:val="005004DE"/>
    <w:rsid w:val="00500D6D"/>
    <w:rsid w:val="00507D2E"/>
    <w:rsid w:val="00510529"/>
    <w:rsid w:val="00511EA6"/>
    <w:rsid w:val="00533FD4"/>
    <w:rsid w:val="005376B1"/>
    <w:rsid w:val="005418EE"/>
    <w:rsid w:val="00542B6C"/>
    <w:rsid w:val="005522B7"/>
    <w:rsid w:val="00561063"/>
    <w:rsid w:val="00562FF1"/>
    <w:rsid w:val="005654AC"/>
    <w:rsid w:val="00580775"/>
    <w:rsid w:val="00580A97"/>
    <w:rsid w:val="005845A2"/>
    <w:rsid w:val="005918F8"/>
    <w:rsid w:val="005A7D83"/>
    <w:rsid w:val="005F5609"/>
    <w:rsid w:val="006016CB"/>
    <w:rsid w:val="00615EF6"/>
    <w:rsid w:val="00616588"/>
    <w:rsid w:val="00617800"/>
    <w:rsid w:val="0062262B"/>
    <w:rsid w:val="00633BFE"/>
    <w:rsid w:val="00652228"/>
    <w:rsid w:val="00654151"/>
    <w:rsid w:val="006635C3"/>
    <w:rsid w:val="00667243"/>
    <w:rsid w:val="0069617C"/>
    <w:rsid w:val="006A2FE6"/>
    <w:rsid w:val="006B1465"/>
    <w:rsid w:val="006E4011"/>
    <w:rsid w:val="00721FA9"/>
    <w:rsid w:val="00727913"/>
    <w:rsid w:val="00742EFF"/>
    <w:rsid w:val="00765EB0"/>
    <w:rsid w:val="00766851"/>
    <w:rsid w:val="007711B8"/>
    <w:rsid w:val="0077609A"/>
    <w:rsid w:val="00786EF6"/>
    <w:rsid w:val="007C15BE"/>
    <w:rsid w:val="007D15A0"/>
    <w:rsid w:val="007D1AE3"/>
    <w:rsid w:val="007E1FB6"/>
    <w:rsid w:val="00806323"/>
    <w:rsid w:val="00806BF7"/>
    <w:rsid w:val="00846098"/>
    <w:rsid w:val="008528F7"/>
    <w:rsid w:val="00856549"/>
    <w:rsid w:val="00860CC5"/>
    <w:rsid w:val="00882B1B"/>
    <w:rsid w:val="00895892"/>
    <w:rsid w:val="00897D63"/>
    <w:rsid w:val="008A25CB"/>
    <w:rsid w:val="008B23F8"/>
    <w:rsid w:val="008B37C0"/>
    <w:rsid w:val="008B43CA"/>
    <w:rsid w:val="008E12E9"/>
    <w:rsid w:val="00901717"/>
    <w:rsid w:val="0090383A"/>
    <w:rsid w:val="00911F02"/>
    <w:rsid w:val="00927BC4"/>
    <w:rsid w:val="009403A0"/>
    <w:rsid w:val="00942354"/>
    <w:rsid w:val="00953689"/>
    <w:rsid w:val="00954999"/>
    <w:rsid w:val="00965F64"/>
    <w:rsid w:val="00967BC5"/>
    <w:rsid w:val="009917D9"/>
    <w:rsid w:val="009A0737"/>
    <w:rsid w:val="009A13A7"/>
    <w:rsid w:val="009B2119"/>
    <w:rsid w:val="009E6E67"/>
    <w:rsid w:val="009F41D1"/>
    <w:rsid w:val="00A02CFB"/>
    <w:rsid w:val="00A17809"/>
    <w:rsid w:val="00A22841"/>
    <w:rsid w:val="00A22874"/>
    <w:rsid w:val="00A2445C"/>
    <w:rsid w:val="00A315FD"/>
    <w:rsid w:val="00A372D4"/>
    <w:rsid w:val="00A41B03"/>
    <w:rsid w:val="00A46EEF"/>
    <w:rsid w:val="00A5693D"/>
    <w:rsid w:val="00A62F42"/>
    <w:rsid w:val="00A6638E"/>
    <w:rsid w:val="00A82122"/>
    <w:rsid w:val="00A844E9"/>
    <w:rsid w:val="00A93C29"/>
    <w:rsid w:val="00AA737B"/>
    <w:rsid w:val="00AB4A09"/>
    <w:rsid w:val="00AB6F68"/>
    <w:rsid w:val="00AC1037"/>
    <w:rsid w:val="00AC3654"/>
    <w:rsid w:val="00AE41B0"/>
    <w:rsid w:val="00AF29B1"/>
    <w:rsid w:val="00B01A3E"/>
    <w:rsid w:val="00B23AA6"/>
    <w:rsid w:val="00B25FF5"/>
    <w:rsid w:val="00B5147D"/>
    <w:rsid w:val="00B906D1"/>
    <w:rsid w:val="00B9496D"/>
    <w:rsid w:val="00BA2CD3"/>
    <w:rsid w:val="00BB0C1B"/>
    <w:rsid w:val="00BD038E"/>
    <w:rsid w:val="00BE0CB5"/>
    <w:rsid w:val="00BF04B5"/>
    <w:rsid w:val="00C16010"/>
    <w:rsid w:val="00C331E4"/>
    <w:rsid w:val="00C34ABE"/>
    <w:rsid w:val="00C43CAC"/>
    <w:rsid w:val="00C52361"/>
    <w:rsid w:val="00C5262F"/>
    <w:rsid w:val="00C71608"/>
    <w:rsid w:val="00C7450F"/>
    <w:rsid w:val="00C7583D"/>
    <w:rsid w:val="00C76D03"/>
    <w:rsid w:val="00C96522"/>
    <w:rsid w:val="00CA0CF0"/>
    <w:rsid w:val="00CA5BCE"/>
    <w:rsid w:val="00CA783F"/>
    <w:rsid w:val="00CC0E7A"/>
    <w:rsid w:val="00CD2848"/>
    <w:rsid w:val="00CE14C9"/>
    <w:rsid w:val="00D0786A"/>
    <w:rsid w:val="00D13EA0"/>
    <w:rsid w:val="00D16207"/>
    <w:rsid w:val="00D22728"/>
    <w:rsid w:val="00D31B0D"/>
    <w:rsid w:val="00D62242"/>
    <w:rsid w:val="00DA5C46"/>
    <w:rsid w:val="00DB5026"/>
    <w:rsid w:val="00DC11A2"/>
    <w:rsid w:val="00DD074E"/>
    <w:rsid w:val="00DE27C0"/>
    <w:rsid w:val="00DE3171"/>
    <w:rsid w:val="00DE62BB"/>
    <w:rsid w:val="00DF5A07"/>
    <w:rsid w:val="00E03BE7"/>
    <w:rsid w:val="00E102B2"/>
    <w:rsid w:val="00E24AB9"/>
    <w:rsid w:val="00E2526D"/>
    <w:rsid w:val="00E3435E"/>
    <w:rsid w:val="00E40E19"/>
    <w:rsid w:val="00E469EF"/>
    <w:rsid w:val="00E476D3"/>
    <w:rsid w:val="00E57B4F"/>
    <w:rsid w:val="00E57B80"/>
    <w:rsid w:val="00E60CF6"/>
    <w:rsid w:val="00E61379"/>
    <w:rsid w:val="00E67247"/>
    <w:rsid w:val="00EA0342"/>
    <w:rsid w:val="00EA355A"/>
    <w:rsid w:val="00EC5BAD"/>
    <w:rsid w:val="00ED301B"/>
    <w:rsid w:val="00EE44A5"/>
    <w:rsid w:val="00EE5AF7"/>
    <w:rsid w:val="00F018B0"/>
    <w:rsid w:val="00F21B9A"/>
    <w:rsid w:val="00F408A3"/>
    <w:rsid w:val="00F41C37"/>
    <w:rsid w:val="00F4447A"/>
    <w:rsid w:val="00F45A28"/>
    <w:rsid w:val="00F51222"/>
    <w:rsid w:val="00F51898"/>
    <w:rsid w:val="00F54BA0"/>
    <w:rsid w:val="00F5728F"/>
    <w:rsid w:val="00F733B2"/>
    <w:rsid w:val="00F73521"/>
    <w:rsid w:val="00F91683"/>
    <w:rsid w:val="00FB0DC3"/>
    <w:rsid w:val="00F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C0A0B"/>
  <w15:docId w15:val="{E6B263C5-2CBB-4B7A-89C5-D1F6B5E4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841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E469EF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E469EF"/>
    <w:rPr>
      <w:rFonts w:eastAsiaTheme="minorEastAsia"/>
      <w:i/>
      <w:iCs/>
      <w:color w:val="000000" w:themeColor="text1"/>
      <w:lang w:eastAsia="ja-JP"/>
    </w:rPr>
  </w:style>
  <w:style w:type="character" w:styleId="Hyperlink">
    <w:name w:val="Hyperlink"/>
    <w:basedOn w:val="DefaultParagraphFont"/>
    <w:uiPriority w:val="99"/>
    <w:unhideWhenUsed/>
    <w:rsid w:val="00033CCF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016CB"/>
  </w:style>
  <w:style w:type="paragraph" w:styleId="Revision">
    <w:name w:val="Revision"/>
    <w:hidden/>
    <w:uiPriority w:val="99"/>
    <w:semiHidden/>
    <w:rsid w:val="00002B4E"/>
    <w:pPr>
      <w:spacing w:after="0" w:line="240" w:lineRule="auto"/>
    </w:pPr>
  </w:style>
  <w:style w:type="paragraph" w:styleId="NoSpacing">
    <w:name w:val="No Spacing"/>
    <w:uiPriority w:val="1"/>
    <w:qFormat/>
    <w:rsid w:val="001B1D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A2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FE6"/>
  </w:style>
  <w:style w:type="paragraph" w:styleId="Footer">
    <w:name w:val="footer"/>
    <w:basedOn w:val="Normal"/>
    <w:link w:val="FooterChar"/>
    <w:uiPriority w:val="99"/>
    <w:unhideWhenUsed/>
    <w:rsid w:val="006A2F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F55C0-3EED-42E7-833D-569F9A45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3</Pages>
  <Words>1757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SD308 Community Unit School District</Company>
  <LinksUpToDate>false</LinksUpToDate>
  <CharactersWithSpaces>11401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125</cp:revision>
  <cp:lastPrinted>2020-02-13T18:17:00Z</cp:lastPrinted>
  <dcterms:created xsi:type="dcterms:W3CDTF">2020-01-28T21:05:00Z</dcterms:created>
  <dcterms:modified xsi:type="dcterms:W3CDTF">2020-08-27T19:37:00Z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1748222268</vt:i4>
  </property>
</Properties>
</file>