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AC" w:rsidRPr="008B61AC" w:rsidRDefault="008B61AC" w:rsidP="008B61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  <w:r w:rsidRPr="008B61AC">
        <w:rPr>
          <w:rFonts w:ascii="Times New Roman" w:eastAsia="Times New Roman" w:hAnsi="Times New Roman" w:cs="Times New Roman"/>
          <w:b/>
          <w:sz w:val="40"/>
          <w:szCs w:val="20"/>
        </w:rPr>
        <w:t xml:space="preserve">      SCHOOL DISTRICT 308</w:t>
      </w:r>
    </w:p>
    <w:p w:rsidR="008B61AC" w:rsidRPr="008B61AC" w:rsidRDefault="008B61AC" w:rsidP="008B61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8B61AC">
        <w:rPr>
          <w:rFonts w:ascii="Times New Roman" w:eastAsia="Times New Roman" w:hAnsi="Times New Roman" w:cs="Times New Roman"/>
          <w:sz w:val="36"/>
          <w:szCs w:val="20"/>
        </w:rPr>
        <w:t>TEACHER ASSISTANT PERFORMANCE EVALUATION</w:t>
      </w: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61AC">
        <w:rPr>
          <w:rFonts w:ascii="Times New Roman" w:eastAsia="Times New Roman" w:hAnsi="Times New Roman" w:cs="Times New Roman"/>
          <w:sz w:val="24"/>
          <w:szCs w:val="24"/>
        </w:rPr>
        <w:t xml:space="preserve">Employee: 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8B61AC">
        <w:rPr>
          <w:rFonts w:ascii="Times New Roman" w:eastAsia="Times New Roman" w:hAnsi="Times New Roman" w:cs="Times New Roman"/>
          <w:sz w:val="24"/>
          <w:szCs w:val="24"/>
        </w:rPr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  <w:t xml:space="preserve">Date of employment: 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8B61AC">
        <w:rPr>
          <w:rFonts w:ascii="Times New Roman" w:eastAsia="Times New Roman" w:hAnsi="Times New Roman" w:cs="Times New Roman"/>
          <w:sz w:val="24"/>
          <w:szCs w:val="24"/>
        </w:rPr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61AC">
        <w:rPr>
          <w:rFonts w:ascii="Times New Roman" w:eastAsia="Times New Roman" w:hAnsi="Times New Roman" w:cs="Times New Roman"/>
          <w:sz w:val="24"/>
          <w:szCs w:val="24"/>
        </w:rPr>
        <w:t xml:space="preserve">Building: 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8B61AC">
        <w:rPr>
          <w:rFonts w:ascii="Times New Roman" w:eastAsia="Times New Roman" w:hAnsi="Times New Roman" w:cs="Times New Roman"/>
          <w:sz w:val="24"/>
          <w:szCs w:val="24"/>
        </w:rPr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4"/>
        </w:rPr>
        <w:tab/>
        <w:t xml:space="preserve">Job Title: 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8B61AC">
        <w:rPr>
          <w:rFonts w:ascii="Times New Roman" w:eastAsia="Times New Roman" w:hAnsi="Times New Roman" w:cs="Times New Roman"/>
          <w:sz w:val="24"/>
          <w:szCs w:val="24"/>
        </w:rPr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61AC">
        <w:rPr>
          <w:rFonts w:ascii="Times New Roman" w:eastAsia="Times New Roman" w:hAnsi="Times New Roman" w:cs="Times New Roman"/>
          <w:sz w:val="24"/>
          <w:szCs w:val="24"/>
        </w:rPr>
        <w:t xml:space="preserve">Reason for Evaluation:  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124414">
        <w:rPr>
          <w:rFonts w:ascii="Times New Roman" w:eastAsia="Times New Roman" w:hAnsi="Times New Roman" w:cs="Times New Roman"/>
          <w:sz w:val="24"/>
          <w:szCs w:val="24"/>
        </w:rPr>
      </w:r>
      <w:r w:rsidR="001244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 w:rsidR="00124414">
        <w:rPr>
          <w:rFonts w:ascii="Times New Roman" w:eastAsia="Times New Roman" w:hAnsi="Times New Roman" w:cs="Times New Roman"/>
          <w:i/>
          <w:sz w:val="24"/>
          <w:szCs w:val="24"/>
        </w:rPr>
      </w:r>
      <w:r w:rsidR="00124414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bookmarkEnd w:id="5"/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 xml:space="preserve"> End of probationary period</w:t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 w:rsidR="00124414">
        <w:rPr>
          <w:rFonts w:ascii="Times New Roman" w:eastAsia="Times New Roman" w:hAnsi="Times New Roman" w:cs="Times New Roman"/>
          <w:i/>
          <w:sz w:val="24"/>
          <w:szCs w:val="24"/>
        </w:rPr>
      </w:r>
      <w:r w:rsidR="00124414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bookmarkEnd w:id="6"/>
      <w:proofErr w:type="gramStart"/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proofErr w:type="gramEnd"/>
    </w:p>
    <w:p w:rsidR="008B61AC" w:rsidRPr="008B61AC" w:rsidRDefault="008B61AC" w:rsidP="008B61A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>Ratings:</w:t>
      </w:r>
      <w:r w:rsidRPr="008B61AC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(E) </w:t>
      </w:r>
      <w:proofErr w:type="gramStart"/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>=  Exceeds</w:t>
      </w:r>
      <w:proofErr w:type="gramEnd"/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 Expectations</w:t>
      </w: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(M) = Meets Expectations</w:t>
      </w: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(N) </w:t>
      </w:r>
      <w:proofErr w:type="gramStart"/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>=  Needs</w:t>
      </w:r>
      <w:proofErr w:type="gramEnd"/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 Improvement</w:t>
      </w: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(U) </w:t>
      </w:r>
      <w:proofErr w:type="gramStart"/>
      <w:r w:rsidRPr="008B61AC">
        <w:rPr>
          <w:rFonts w:ascii="Times New Roman" w:eastAsia="Times New Roman" w:hAnsi="Times New Roman" w:cs="Times New Roman"/>
          <w:b/>
          <w:sz w:val="24"/>
          <w:szCs w:val="20"/>
        </w:rPr>
        <w:t>=  Unsatisfactory</w:t>
      </w:r>
      <w:proofErr w:type="gramEnd"/>
      <w:r w:rsidRPr="008B61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B61AC">
        <w:rPr>
          <w:rFonts w:ascii="Times New Roman" w:eastAsia="Times New Roman" w:hAnsi="Times New Roman" w:cs="Times New Roman"/>
          <w:sz w:val="24"/>
          <w:szCs w:val="20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0"/>
        </w:rPr>
        <w:tab/>
      </w:r>
      <w:r w:rsidRPr="008B61AC">
        <w:rPr>
          <w:rFonts w:ascii="Times New Roman" w:eastAsia="Times New Roman" w:hAnsi="Times New Roman" w:cs="Times New Roman"/>
          <w:sz w:val="24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>SKILLS:</w:t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B61AC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5130"/>
      </w:tblGrid>
      <w:tr w:rsidR="008B61AC" w:rsidRPr="008B61AC" w:rsidTr="00A1023F">
        <w:tc>
          <w:tcPr>
            <w:tcW w:w="5868" w:type="dxa"/>
          </w:tcPr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I.</w:t>
            </w: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ATTENDANCE</w:t>
            </w:r>
          </w:p>
          <w:p w:rsidR="008B61AC" w:rsidRPr="008B61AC" w:rsidRDefault="008B61AC" w:rsidP="008B61AC">
            <w:pPr>
              <w:tabs>
                <w:tab w:val="left" w:pos="720"/>
                <w:tab w:val="left" w:pos="60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punctual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acceptable attendance record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Observes time requirements of job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30" w:type="dxa"/>
          </w:tcPr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7"/>
          </w:p>
        </w:tc>
      </w:tr>
      <w:tr w:rsidR="008B61AC" w:rsidRPr="008B61AC" w:rsidTr="00A1023F">
        <w:tc>
          <w:tcPr>
            <w:tcW w:w="5868" w:type="dxa"/>
          </w:tcPr>
          <w:p w:rsidR="008B61AC" w:rsidRPr="008B61AC" w:rsidRDefault="008B61AC" w:rsidP="008B61AC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ATTITUDE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dependable and reliable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Accepts suggestions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willing to learn new techniques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Communicates appropriately with others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Upholds district policy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Is cooperative; works well with supervisor 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and others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professional relationship with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parents, students, and staff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Demonstrates tactfulness with public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confidentiality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30" w:type="dxa"/>
          </w:tcPr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8"/>
          </w:p>
        </w:tc>
      </w:tr>
      <w:tr w:rsidR="008B61AC" w:rsidRPr="008B61AC" w:rsidTr="00A1023F">
        <w:tc>
          <w:tcPr>
            <w:tcW w:w="5868" w:type="dxa"/>
          </w:tcPr>
          <w:p w:rsidR="008B61AC" w:rsidRPr="008B61AC" w:rsidRDefault="008B61AC" w:rsidP="008B61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INITIATIVE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>Uses time effectively and efficiently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Dresses appropriately for position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Assists others willingly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Works independently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Seeks clarification or assistance as needed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Reacts appropriately to emergencies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</w:tc>
        <w:tc>
          <w:tcPr>
            <w:tcW w:w="5130" w:type="dxa"/>
          </w:tcPr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9"/>
          </w:p>
        </w:tc>
      </w:tr>
    </w:tbl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1A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5130"/>
      </w:tblGrid>
      <w:tr w:rsidR="008B61AC" w:rsidRPr="008B61AC" w:rsidTr="00A1023F">
        <w:tc>
          <w:tcPr>
            <w:tcW w:w="5868" w:type="dxa"/>
          </w:tcPr>
          <w:p w:rsidR="008B61AC" w:rsidRPr="008B61AC" w:rsidRDefault="008B61AC" w:rsidP="008B61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 xml:space="preserve">JOB </w:t>
            </w:r>
            <w:proofErr w:type="spellStart"/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SKILLS:Teacher</w:t>
            </w:r>
            <w:proofErr w:type="spellEnd"/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Assistants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Produces quality work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Attends to students’ needs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Recognizes individual learning styles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Reports findings to classroom teacher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Manages student behavior effectively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familiar with classroom technology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Follows directions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B61AC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Performs other duties as assigned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30" w:type="dxa"/>
          </w:tcPr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0"/>
          </w:p>
        </w:tc>
      </w:tr>
    </w:tbl>
    <w:p w:rsidR="008B61AC" w:rsidRPr="008B61AC" w:rsidRDefault="008B61AC" w:rsidP="008B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8B61AC" w:rsidRPr="008B61AC" w:rsidTr="006A5054">
        <w:trPr>
          <w:trHeight w:val="3312"/>
        </w:trPr>
        <w:tc>
          <w:tcPr>
            <w:tcW w:w="11016" w:type="dxa"/>
          </w:tcPr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SUPERVISOR’S COMMENTS:</w:t>
            </w:r>
          </w:p>
          <w:p w:rsidR="008B61AC" w:rsidRPr="008B61AC" w:rsidRDefault="008B61AC" w:rsidP="008B61A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8B61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end"/>
            </w:r>
            <w:bookmarkEnd w:id="11"/>
          </w:p>
        </w:tc>
      </w:tr>
      <w:tr w:rsidR="008B61AC" w:rsidRPr="008B61AC" w:rsidTr="006A5054">
        <w:trPr>
          <w:trHeight w:val="3312"/>
        </w:trPr>
        <w:tc>
          <w:tcPr>
            <w:tcW w:w="11016" w:type="dxa"/>
          </w:tcPr>
          <w:p w:rsidR="008B61AC" w:rsidRPr="008B61AC" w:rsidRDefault="008B61AC" w:rsidP="008B61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EMPLOYEE COMMENTS: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2"/>
          </w:p>
        </w:tc>
      </w:tr>
      <w:tr w:rsidR="008B61AC" w:rsidRPr="008B61AC" w:rsidTr="006A5054">
        <w:trPr>
          <w:trHeight w:val="3312"/>
        </w:trPr>
        <w:tc>
          <w:tcPr>
            <w:tcW w:w="11016" w:type="dxa"/>
          </w:tcPr>
          <w:p w:rsidR="008B61AC" w:rsidRPr="008B61AC" w:rsidRDefault="008B61AC" w:rsidP="008B61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1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GOALS FOR IMPROVEMENT:</w:t>
            </w:r>
          </w:p>
          <w:p w:rsidR="008B61AC" w:rsidRPr="008B61AC" w:rsidRDefault="008B61AC" w:rsidP="008B61AC">
            <w:pPr>
              <w:spacing w:after="0" w:line="240" w:lineRule="auto"/>
              <w:rPr>
                <w:rFonts w:ascii="Journal" w:eastAsia="Times New Roman" w:hAnsi="Journal" w:cs="Times New Roman"/>
                <w:sz w:val="24"/>
                <w:szCs w:val="20"/>
              </w:rPr>
            </w:pPr>
            <w:r w:rsidRPr="008B61AC">
              <w:rPr>
                <w:rFonts w:ascii="Journal" w:eastAsia="Times New Roman" w:hAnsi="Journal" w:cs="Times New Roman"/>
                <w:sz w:val="24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8B61AC">
              <w:rPr>
                <w:rFonts w:ascii="Journal" w:eastAsia="Times New Roman" w:hAnsi="Journal" w:cs="Times New Roman"/>
                <w:sz w:val="24"/>
                <w:szCs w:val="20"/>
              </w:rPr>
              <w:instrText xml:space="preserve"> FORMTEXT </w:instrText>
            </w:r>
            <w:r w:rsidRPr="008B61AC">
              <w:rPr>
                <w:rFonts w:ascii="Journal" w:eastAsia="Times New Roman" w:hAnsi="Journal" w:cs="Times New Roman"/>
                <w:sz w:val="24"/>
                <w:szCs w:val="20"/>
              </w:rPr>
            </w:r>
            <w:r w:rsidRPr="008B61AC">
              <w:rPr>
                <w:rFonts w:ascii="Journal" w:eastAsia="Times New Roman" w:hAnsi="Journal" w:cs="Times New Roman"/>
                <w:sz w:val="24"/>
                <w:szCs w:val="20"/>
              </w:rPr>
              <w:fldChar w:fldCharType="separate"/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8B61AC">
              <w:rPr>
                <w:rFonts w:ascii="Journal" w:eastAsia="Times New Roman" w:hAnsi="Journal" w:cs="Times New Roman"/>
                <w:sz w:val="24"/>
                <w:szCs w:val="20"/>
              </w:rPr>
              <w:fldChar w:fldCharType="end"/>
            </w:r>
            <w:bookmarkEnd w:id="13"/>
          </w:p>
        </w:tc>
      </w:tr>
    </w:tbl>
    <w:p w:rsidR="008B61AC" w:rsidRDefault="008B61AC" w:rsidP="008B61AC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</w:p>
    <w:p w:rsidR="00A1023F" w:rsidRDefault="00A1023F" w:rsidP="008B61AC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</w:p>
    <w:p w:rsidR="00A1023F" w:rsidRDefault="00A1023F" w:rsidP="008B61AC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</w:p>
    <w:p w:rsidR="00A1023F" w:rsidRDefault="00A1023F" w:rsidP="008B61AC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</w:p>
    <w:p w:rsidR="00A1023F" w:rsidRDefault="00A1023F" w:rsidP="008B61AC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</w:p>
    <w:p w:rsidR="00A1023F" w:rsidRPr="00A1023F" w:rsidRDefault="00A1023F" w:rsidP="00A1023F">
      <w:pPr>
        <w:numPr>
          <w:ilvl w:val="0"/>
          <w:numId w:val="2"/>
        </w:numPr>
        <w:spacing w:after="0" w:line="240" w:lineRule="auto"/>
        <w:rPr>
          <w:rFonts w:ascii="Journal" w:eastAsia="Times New Roman" w:hAnsi="Journal" w:cs="Times New Roman"/>
          <w:b/>
          <w:sz w:val="24"/>
          <w:szCs w:val="20"/>
        </w:rPr>
      </w:pPr>
      <w:r>
        <w:rPr>
          <w:rFonts w:ascii="Journal" w:eastAsia="Times New Roman" w:hAnsi="Journal" w:cs="Times New Roman"/>
          <w:sz w:val="24"/>
          <w:szCs w:val="20"/>
        </w:rPr>
        <w:lastRenderedPageBreak/>
        <w:t xml:space="preserve"> </w:t>
      </w:r>
      <w:r w:rsidRPr="00A1023F">
        <w:rPr>
          <w:rFonts w:ascii="Times New Roman" w:eastAsia="Times New Roman" w:hAnsi="Times New Roman" w:cs="Times New Roman"/>
          <w:b/>
          <w:sz w:val="24"/>
          <w:szCs w:val="20"/>
        </w:rPr>
        <w:t>EMPLOYMENT RECOMMENDATION:</w:t>
      </w: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61AC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Reemployment</w:t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i/>
          <w:sz w:val="24"/>
          <w:szCs w:val="24"/>
        </w:rPr>
      </w:r>
      <w:r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Remediation</w:t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i/>
          <w:sz w:val="24"/>
          <w:szCs w:val="24"/>
        </w:rPr>
      </w:r>
      <w:r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8B61AC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Termination (probationary Employee only)</w:t>
      </w: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23F">
        <w:rPr>
          <w:rFonts w:ascii="Times New Roman" w:eastAsia="Times New Roman" w:hAnsi="Times New Roman" w:cs="Times New Roman"/>
          <w:b/>
          <w:sz w:val="24"/>
          <w:szCs w:val="24"/>
        </w:rPr>
        <w:t>Employee acknowledgement:</w:t>
      </w: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 have reviewed this document and discussed the contents with my supervisor.  My signature signifies that I have been advised of my performance status and does not necessarily imply that I agree with the evaluation.</w:t>
      </w: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1023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A1023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A1023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A1023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</w:p>
    <w:p w:rsidR="008B61AC" w:rsidRPr="00A1023F" w:rsidRDefault="00A1023F" w:rsidP="008B6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Journal" w:eastAsia="Times New Roman" w:hAnsi="Journal" w:cs="Times New Roman"/>
          <w:sz w:val="24"/>
          <w:szCs w:val="20"/>
        </w:rPr>
        <w:tab/>
      </w:r>
      <w:r>
        <w:rPr>
          <w:rFonts w:ascii="Journal" w:eastAsia="Times New Roman" w:hAnsi="Journal" w:cs="Times New Roman"/>
          <w:sz w:val="24"/>
          <w:szCs w:val="20"/>
        </w:rPr>
        <w:tab/>
      </w:r>
      <w:r w:rsidRPr="00A1023F">
        <w:rPr>
          <w:rFonts w:ascii="Times New Roman" w:eastAsia="Times New Roman" w:hAnsi="Times New Roman" w:cs="Times New Roman"/>
          <w:b/>
          <w:sz w:val="24"/>
          <w:szCs w:val="20"/>
        </w:rPr>
        <w:t>Emplo</w:t>
      </w:r>
      <w:bookmarkStart w:id="14" w:name="_GoBack"/>
      <w:bookmarkEnd w:id="14"/>
      <w:r w:rsidRPr="00A1023F">
        <w:rPr>
          <w:rFonts w:ascii="Times New Roman" w:eastAsia="Times New Roman" w:hAnsi="Times New Roman" w:cs="Times New Roman"/>
          <w:b/>
          <w:sz w:val="24"/>
          <w:szCs w:val="20"/>
        </w:rPr>
        <w:t>yee signature / date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Supervisor signature / date</w:t>
      </w:r>
    </w:p>
    <w:p w:rsidR="00022B17" w:rsidRPr="008B61AC" w:rsidRDefault="00022B17"/>
    <w:sectPr w:rsidR="00022B17" w:rsidRPr="008B61AC" w:rsidSect="008B61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14" w:rsidRDefault="00124414" w:rsidP="00A1023F">
      <w:pPr>
        <w:spacing w:after="0" w:line="240" w:lineRule="auto"/>
      </w:pPr>
      <w:r>
        <w:separator/>
      </w:r>
    </w:p>
  </w:endnote>
  <w:endnote w:type="continuationSeparator" w:id="0">
    <w:p w:rsidR="00124414" w:rsidRDefault="00124414" w:rsidP="00A1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urnal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14" w:rsidRDefault="00124414" w:rsidP="00A1023F">
      <w:pPr>
        <w:spacing w:after="0" w:line="240" w:lineRule="auto"/>
      </w:pPr>
      <w:r>
        <w:separator/>
      </w:r>
    </w:p>
  </w:footnote>
  <w:footnote w:type="continuationSeparator" w:id="0">
    <w:p w:rsidR="00124414" w:rsidRDefault="00124414" w:rsidP="00A1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706B"/>
    <w:multiLevelType w:val="multilevel"/>
    <w:tmpl w:val="CEE6C97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BE6824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AC"/>
    <w:rsid w:val="00022B17"/>
    <w:rsid w:val="00124414"/>
    <w:rsid w:val="00262F67"/>
    <w:rsid w:val="003300A3"/>
    <w:rsid w:val="008B61AC"/>
    <w:rsid w:val="00A1023F"/>
    <w:rsid w:val="00C13510"/>
    <w:rsid w:val="00E0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3F"/>
  </w:style>
  <w:style w:type="paragraph" w:styleId="Footer">
    <w:name w:val="footer"/>
    <w:basedOn w:val="Normal"/>
    <w:link w:val="FooterChar"/>
    <w:uiPriority w:val="99"/>
    <w:unhideWhenUsed/>
    <w:rsid w:val="00A1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3F"/>
  </w:style>
  <w:style w:type="paragraph" w:styleId="Footer">
    <w:name w:val="footer"/>
    <w:basedOn w:val="Normal"/>
    <w:link w:val="FooterChar"/>
    <w:uiPriority w:val="99"/>
    <w:unhideWhenUsed/>
    <w:rsid w:val="00A1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L. KUNTZ</dc:creator>
  <cp:lastModifiedBy>Kenneth Miller</cp:lastModifiedBy>
  <cp:revision>4</cp:revision>
  <dcterms:created xsi:type="dcterms:W3CDTF">2015-04-10T19:39:00Z</dcterms:created>
  <dcterms:modified xsi:type="dcterms:W3CDTF">2016-05-05T18:40:00Z</dcterms:modified>
</cp:coreProperties>
</file>