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BF" w:rsidRDefault="005D3FF4" w:rsidP="005D3FF4">
      <w:pPr>
        <w:spacing w:line="240" w:lineRule="auto"/>
        <w:contextualSpacing/>
      </w:pPr>
      <w:r>
        <w:t>AP Human Geography</w:t>
      </w:r>
    </w:p>
    <w:p w:rsidR="005D3FF4" w:rsidRDefault="005D3FF4" w:rsidP="005D3FF4">
      <w:pPr>
        <w:spacing w:line="240" w:lineRule="auto"/>
        <w:contextualSpacing/>
      </w:pPr>
      <w:r>
        <w:rPr>
          <w:i/>
        </w:rPr>
        <w:t>Afghan Star</w:t>
      </w:r>
      <w:r>
        <w:t xml:space="preserve"> Viewing Guide</w:t>
      </w:r>
    </w:p>
    <w:p w:rsidR="005D3FF4" w:rsidRDefault="005D3FF4"/>
    <w:p w:rsidR="005D3FF4" w:rsidRDefault="005D3FF4" w:rsidP="005D3FF4">
      <w:pPr>
        <w:pStyle w:val="ListParagraph"/>
        <w:numPr>
          <w:ilvl w:val="0"/>
          <w:numId w:val="2"/>
        </w:numPr>
      </w:pPr>
      <w:r>
        <w:t xml:space="preserve"> How is the conflict between folk and popular culture represented in the documentary?</w:t>
      </w:r>
    </w:p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>
      <w:pPr>
        <w:pStyle w:val="ListParagraph"/>
        <w:numPr>
          <w:ilvl w:val="0"/>
          <w:numId w:val="2"/>
        </w:numPr>
      </w:pPr>
      <w:r>
        <w:t>What evidence is there of folk culture being preserved while embracing popular culture?</w:t>
      </w:r>
    </w:p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>
      <w:pPr>
        <w:pStyle w:val="ListParagraph"/>
        <w:numPr>
          <w:ilvl w:val="0"/>
          <w:numId w:val="2"/>
        </w:numPr>
      </w:pPr>
      <w:r>
        <w:t xml:space="preserve">How does </w:t>
      </w:r>
      <w:r>
        <w:rPr>
          <w:i/>
        </w:rPr>
        <w:t>Afghan Star</w:t>
      </w:r>
      <w:r>
        <w:t xml:space="preserve"> represent more than just music? (Think government, status of women, national unity)</w:t>
      </w:r>
    </w:p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>
      <w:pPr>
        <w:spacing w:line="240" w:lineRule="auto"/>
        <w:contextualSpacing/>
      </w:pPr>
      <w:r>
        <w:lastRenderedPageBreak/>
        <w:t>AP Human Geography</w:t>
      </w:r>
    </w:p>
    <w:p w:rsidR="005D3FF4" w:rsidRDefault="005D3FF4" w:rsidP="005D3FF4">
      <w:pPr>
        <w:spacing w:line="240" w:lineRule="auto"/>
        <w:contextualSpacing/>
      </w:pPr>
      <w:r>
        <w:rPr>
          <w:i/>
        </w:rPr>
        <w:t>Afghan Star</w:t>
      </w:r>
      <w:r>
        <w:t xml:space="preserve"> Viewing Guide</w:t>
      </w:r>
    </w:p>
    <w:p w:rsidR="005D3FF4" w:rsidRDefault="005D3FF4" w:rsidP="005D3FF4"/>
    <w:p w:rsidR="005D3FF4" w:rsidRDefault="005D3FF4" w:rsidP="005D3FF4">
      <w:pPr>
        <w:pStyle w:val="ListParagraph"/>
        <w:numPr>
          <w:ilvl w:val="0"/>
          <w:numId w:val="4"/>
        </w:numPr>
      </w:pPr>
      <w:r>
        <w:t xml:space="preserve"> How is the conflict between folk and popular culture represented in the documentary?</w:t>
      </w:r>
    </w:p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>
      <w:pPr>
        <w:pStyle w:val="ListParagraph"/>
        <w:numPr>
          <w:ilvl w:val="0"/>
          <w:numId w:val="4"/>
        </w:numPr>
      </w:pPr>
      <w:r>
        <w:t>What evidence is there of folk culture being preserved while embracing popular culture?</w:t>
      </w:r>
    </w:p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Default="005D3FF4" w:rsidP="005D3FF4"/>
    <w:p w:rsidR="005D3FF4" w:rsidRPr="005D3FF4" w:rsidRDefault="005D3FF4" w:rsidP="005D3FF4">
      <w:pPr>
        <w:pStyle w:val="ListParagraph"/>
        <w:numPr>
          <w:ilvl w:val="0"/>
          <w:numId w:val="4"/>
        </w:numPr>
      </w:pPr>
      <w:r>
        <w:t xml:space="preserve">How does </w:t>
      </w:r>
      <w:r>
        <w:rPr>
          <w:i/>
        </w:rPr>
        <w:t>Afghan Star</w:t>
      </w:r>
      <w:r>
        <w:t xml:space="preserve"> represent more than just music? (Think government, status of women, national unity)</w:t>
      </w:r>
    </w:p>
    <w:p w:rsidR="005D3FF4" w:rsidRPr="005D3FF4" w:rsidRDefault="005D3FF4" w:rsidP="005D3FF4">
      <w:bookmarkStart w:id="0" w:name="_GoBack"/>
      <w:bookmarkEnd w:id="0"/>
    </w:p>
    <w:sectPr w:rsidR="005D3FF4" w:rsidRPr="005D3FF4" w:rsidSect="005D3F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3BF5"/>
    <w:multiLevelType w:val="hybridMultilevel"/>
    <w:tmpl w:val="87D6C6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D612DC"/>
    <w:multiLevelType w:val="hybridMultilevel"/>
    <w:tmpl w:val="AC861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C13A37"/>
    <w:multiLevelType w:val="hybridMultilevel"/>
    <w:tmpl w:val="AC861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52D53"/>
    <w:multiLevelType w:val="hybridMultilevel"/>
    <w:tmpl w:val="AC861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FF4"/>
    <w:rsid w:val="002131BF"/>
    <w:rsid w:val="005D3FF4"/>
    <w:rsid w:val="0074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00, 00</cp:lastModifiedBy>
  <cp:revision>1</cp:revision>
  <dcterms:created xsi:type="dcterms:W3CDTF">2014-10-29T14:05:00Z</dcterms:created>
  <dcterms:modified xsi:type="dcterms:W3CDTF">2014-10-29T14:08:00Z</dcterms:modified>
</cp:coreProperties>
</file>