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F9" w:rsidRPr="007C53ED" w:rsidRDefault="000518F9" w:rsidP="000518F9">
      <w:pPr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r w:rsidRPr="007C53ED">
        <w:rPr>
          <w:rFonts w:ascii="Arial Narrow" w:hAnsi="Arial Narrow"/>
          <w:b/>
          <w:sz w:val="28"/>
          <w:szCs w:val="28"/>
        </w:rPr>
        <w:t>AP Human Geography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  <w:r w:rsidRPr="007C53ED">
        <w:rPr>
          <w:rFonts w:ascii="Arial Narrow" w:hAnsi="Arial Narrow"/>
          <w:b/>
          <w:sz w:val="28"/>
          <w:szCs w:val="28"/>
        </w:rPr>
        <w:t>Unit 8</w:t>
      </w:r>
      <w:r w:rsidR="002C7C99" w:rsidRPr="007C53ED">
        <w:rPr>
          <w:rFonts w:ascii="Arial Narrow" w:hAnsi="Arial Narrow"/>
          <w:b/>
          <w:sz w:val="28"/>
          <w:szCs w:val="28"/>
        </w:rPr>
        <w:t xml:space="preserve"> </w:t>
      </w:r>
      <w:r w:rsidR="000518F9" w:rsidRPr="007C53ED">
        <w:rPr>
          <w:rFonts w:ascii="Arial Narrow" w:hAnsi="Arial Narrow"/>
          <w:b/>
          <w:sz w:val="28"/>
          <w:szCs w:val="28"/>
        </w:rPr>
        <w:t xml:space="preserve">Test Concepts </w:t>
      </w:r>
      <w:r w:rsidRPr="007C53ED">
        <w:rPr>
          <w:rFonts w:ascii="Arial Narrow" w:hAnsi="Arial Narrow"/>
          <w:b/>
          <w:sz w:val="28"/>
          <w:szCs w:val="28"/>
        </w:rPr>
        <w:t>– Agriculture and Rural Life</w:t>
      </w:r>
    </w:p>
    <w:p w:rsidR="007C53ED" w:rsidRDefault="007C53ED" w:rsidP="001B216E">
      <w:pPr>
        <w:spacing w:line="240" w:lineRule="auto"/>
        <w:contextualSpacing/>
        <w:rPr>
          <w:rFonts w:ascii="Arial Narrow" w:hAnsi="Arial Narrow"/>
          <w:b/>
          <w:sz w:val="28"/>
          <w:szCs w:val="28"/>
        </w:rPr>
      </w:pPr>
    </w:p>
    <w:p w:rsidR="003D0126" w:rsidRPr="007C53ED" w:rsidRDefault="001B216E" w:rsidP="001B216E">
      <w:pPr>
        <w:spacing w:line="240" w:lineRule="auto"/>
        <w:contextualSpacing/>
        <w:rPr>
          <w:rFonts w:ascii="Arial Narrow" w:hAnsi="Arial Narrow"/>
          <w:b/>
          <w:i/>
          <w:sz w:val="30"/>
          <w:szCs w:val="30"/>
        </w:rPr>
      </w:pPr>
      <w:r w:rsidRPr="007C53ED">
        <w:rPr>
          <w:rFonts w:ascii="Arial Narrow" w:hAnsi="Arial Narrow"/>
          <w:b/>
          <w:i/>
          <w:sz w:val="30"/>
          <w:szCs w:val="30"/>
        </w:rPr>
        <w:t>Subsistence agriculture (</w:t>
      </w:r>
      <w:r w:rsidR="007C53ED" w:rsidRPr="007C53ED">
        <w:rPr>
          <w:rFonts w:ascii="Arial Narrow" w:hAnsi="Arial Narrow"/>
          <w:b/>
          <w:i/>
          <w:sz w:val="30"/>
          <w:szCs w:val="30"/>
        </w:rPr>
        <w:t>definition/</w:t>
      </w:r>
      <w:r w:rsidRPr="007C53ED">
        <w:rPr>
          <w:rFonts w:ascii="Arial Narrow" w:hAnsi="Arial Narrow"/>
          <w:b/>
          <w:i/>
          <w:sz w:val="30"/>
          <w:szCs w:val="30"/>
        </w:rPr>
        <w:t>locations/crops/methods)</w:t>
      </w:r>
    </w:p>
    <w:p w:rsidR="001B216E" w:rsidRPr="007C53ED" w:rsidRDefault="001B216E" w:rsidP="001B216E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Pastoral nomadism</w:t>
      </w:r>
    </w:p>
    <w:p w:rsidR="001B216E" w:rsidRPr="007C53ED" w:rsidRDefault="001B216E" w:rsidP="001B216E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Shifting cultivation</w:t>
      </w:r>
    </w:p>
    <w:p w:rsidR="001B216E" w:rsidRPr="007C53ED" w:rsidRDefault="001B216E" w:rsidP="001B216E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Intensive subsistence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b/>
          <w:i/>
          <w:sz w:val="30"/>
          <w:szCs w:val="30"/>
        </w:rPr>
      </w:pPr>
      <w:r w:rsidRPr="007C53ED">
        <w:rPr>
          <w:rFonts w:ascii="Arial Narrow" w:hAnsi="Arial Narrow"/>
          <w:b/>
          <w:i/>
          <w:sz w:val="30"/>
          <w:szCs w:val="30"/>
        </w:rPr>
        <w:t>Commercial agriculture (</w:t>
      </w:r>
      <w:r w:rsidR="007C53ED" w:rsidRPr="007C53ED">
        <w:rPr>
          <w:rFonts w:ascii="Arial Narrow" w:hAnsi="Arial Narrow"/>
          <w:b/>
          <w:i/>
          <w:sz w:val="30"/>
          <w:szCs w:val="30"/>
        </w:rPr>
        <w:t>definitions/</w:t>
      </w:r>
      <w:r w:rsidRPr="007C53ED">
        <w:rPr>
          <w:rFonts w:ascii="Arial Narrow" w:hAnsi="Arial Narrow"/>
          <w:b/>
          <w:i/>
          <w:sz w:val="30"/>
          <w:szCs w:val="30"/>
        </w:rPr>
        <w:t>locations/crops/methods)</w:t>
      </w:r>
    </w:p>
    <w:p w:rsidR="007C53ED" w:rsidRPr="007C53ED" w:rsidRDefault="007C53ED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  <w:sectPr w:rsidR="007C53ED" w:rsidRPr="007C53ED" w:rsidSect="000D17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B216E" w:rsidRPr="007C53ED" w:rsidRDefault="001B216E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lastRenderedPageBreak/>
        <w:t>Plantation</w:t>
      </w:r>
    </w:p>
    <w:p w:rsidR="001B216E" w:rsidRPr="007C53ED" w:rsidRDefault="001B216E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Mixed crop and livestock</w:t>
      </w:r>
    </w:p>
    <w:p w:rsidR="001B216E" w:rsidRPr="007C53ED" w:rsidRDefault="001B216E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Dairying</w:t>
      </w:r>
    </w:p>
    <w:p w:rsidR="001B216E" w:rsidRPr="007C53ED" w:rsidRDefault="001B216E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Grain</w:t>
      </w:r>
    </w:p>
    <w:p w:rsidR="001B216E" w:rsidRPr="007C53ED" w:rsidRDefault="001B216E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lastRenderedPageBreak/>
        <w:t>Ranching</w:t>
      </w:r>
    </w:p>
    <w:p w:rsidR="001B216E" w:rsidRPr="007C53ED" w:rsidRDefault="001B216E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Mediterranean</w:t>
      </w:r>
    </w:p>
    <w:p w:rsidR="001B216E" w:rsidRPr="007C53ED" w:rsidRDefault="001B216E" w:rsidP="001B216E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Commercial Gardening (truck farming)</w:t>
      </w:r>
    </w:p>
    <w:p w:rsidR="007C53ED" w:rsidRPr="007C53ED" w:rsidRDefault="007C53ED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  <w:sectPr w:rsidR="007C53ED" w:rsidRPr="007C53ED" w:rsidSect="007C53E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C53ED" w:rsidRDefault="007C53ED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Shifting cultivation – why it worked before/why it’s going to diminish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GMOs – pros/cons</w:t>
      </w:r>
      <w:r w:rsidR="007C53ED" w:rsidRPr="007C53ED">
        <w:rPr>
          <w:rFonts w:ascii="Arial Narrow" w:hAnsi="Arial Narrow"/>
          <w:sz w:val="30"/>
          <w:szCs w:val="30"/>
        </w:rPr>
        <w:t>/which country is the leader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Agricultural Revolutions (1</w:t>
      </w:r>
      <w:r w:rsidRPr="007C53ED">
        <w:rPr>
          <w:rFonts w:ascii="Arial Narrow" w:hAnsi="Arial Narrow"/>
          <w:sz w:val="30"/>
          <w:szCs w:val="30"/>
          <w:vertAlign w:val="superscript"/>
        </w:rPr>
        <w:t>st</w:t>
      </w:r>
      <w:r w:rsidRPr="007C53ED">
        <w:rPr>
          <w:rFonts w:ascii="Arial Narrow" w:hAnsi="Arial Narrow"/>
          <w:sz w:val="30"/>
          <w:szCs w:val="30"/>
        </w:rPr>
        <w:t>, 2</w:t>
      </w:r>
      <w:r w:rsidRPr="007C53ED">
        <w:rPr>
          <w:rFonts w:ascii="Arial Narrow" w:hAnsi="Arial Narrow"/>
          <w:sz w:val="30"/>
          <w:szCs w:val="30"/>
          <w:vertAlign w:val="superscript"/>
        </w:rPr>
        <w:t>nd</w:t>
      </w:r>
      <w:r w:rsidRPr="007C53ED">
        <w:rPr>
          <w:rFonts w:ascii="Arial Narrow" w:hAnsi="Arial Narrow"/>
          <w:sz w:val="30"/>
          <w:szCs w:val="30"/>
        </w:rPr>
        <w:t>, 3</w:t>
      </w:r>
      <w:r w:rsidRPr="007C53ED">
        <w:rPr>
          <w:rFonts w:ascii="Arial Narrow" w:hAnsi="Arial Narrow"/>
          <w:sz w:val="30"/>
          <w:szCs w:val="30"/>
          <w:vertAlign w:val="superscript"/>
        </w:rPr>
        <w:t>rd</w:t>
      </w:r>
      <w:r w:rsidRPr="007C53ED">
        <w:rPr>
          <w:rFonts w:ascii="Arial Narrow" w:hAnsi="Arial Narrow"/>
          <w:sz w:val="30"/>
          <w:szCs w:val="30"/>
        </w:rPr>
        <w:t>)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Transhumance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proofErr w:type="gramStart"/>
      <w:r w:rsidRPr="007C53ED">
        <w:rPr>
          <w:rFonts w:ascii="Arial Narrow" w:hAnsi="Arial Narrow"/>
          <w:sz w:val="30"/>
          <w:szCs w:val="30"/>
        </w:rPr>
        <w:t>von</w:t>
      </w:r>
      <w:proofErr w:type="gramEnd"/>
      <w:r w:rsidRPr="007C53ED">
        <w:rPr>
          <w:rFonts w:ascii="Arial Narrow" w:hAnsi="Arial Narrow"/>
          <w:sz w:val="30"/>
          <w:szCs w:val="30"/>
        </w:rPr>
        <w:t xml:space="preserve"> </w:t>
      </w:r>
      <w:proofErr w:type="spellStart"/>
      <w:r w:rsidRPr="007C53ED">
        <w:rPr>
          <w:rFonts w:ascii="Arial Narrow" w:hAnsi="Arial Narrow"/>
          <w:sz w:val="30"/>
          <w:szCs w:val="30"/>
        </w:rPr>
        <w:t>Thunen’s</w:t>
      </w:r>
      <w:proofErr w:type="spellEnd"/>
      <w:r w:rsidRPr="007C53ED">
        <w:rPr>
          <w:rFonts w:ascii="Arial Narrow" w:hAnsi="Arial Narrow"/>
          <w:sz w:val="30"/>
          <w:szCs w:val="30"/>
        </w:rPr>
        <w:t xml:space="preserve"> model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Agribusiness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Aquaculture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Desertification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proofErr w:type="gramStart"/>
      <w:r w:rsidRPr="007C53ED">
        <w:rPr>
          <w:rFonts w:ascii="Arial Narrow" w:hAnsi="Arial Narrow"/>
          <w:sz w:val="30"/>
          <w:szCs w:val="30"/>
        </w:rPr>
        <w:t>Cash crops – definitions/examples/where grown?</w:t>
      </w:r>
      <w:proofErr w:type="gramEnd"/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Domestication definition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Long lot survey system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Township and range system (PLSS/rectangular)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 xml:space="preserve">Biomass 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Winter wheat/spring wheat – when planted and harvested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Crop/animal hearths and diffu</w:t>
      </w:r>
      <w:bookmarkStart w:id="0" w:name="_GoBack"/>
      <w:bookmarkEnd w:id="0"/>
      <w:r w:rsidRPr="007C53ED">
        <w:rPr>
          <w:rFonts w:ascii="Arial Narrow" w:hAnsi="Arial Narrow"/>
          <w:sz w:val="30"/>
          <w:szCs w:val="30"/>
        </w:rPr>
        <w:t>sion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Crop rotation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Green revolution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Columbian Exchange – what came to Europe? What went to New World?</w:t>
      </w:r>
    </w:p>
    <w:p w:rsidR="001B216E" w:rsidRPr="007C53ED" w:rsidRDefault="001B216E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Strategies for increasing food supply</w:t>
      </w:r>
    </w:p>
    <w:p w:rsidR="007C53ED" w:rsidRPr="007C53ED" w:rsidRDefault="007C53ED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Perishability of milk vs. milk products</w:t>
      </w:r>
    </w:p>
    <w:p w:rsidR="007C53ED" w:rsidRPr="007C53ED" w:rsidRDefault="007C53ED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Double cropping</w:t>
      </w:r>
    </w:p>
    <w:p w:rsidR="007C53ED" w:rsidRPr="007C53ED" w:rsidRDefault="007C53ED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Factors that contribute to different types of agriculture in different regions</w:t>
      </w:r>
    </w:p>
    <w:p w:rsidR="007C53ED" w:rsidRPr="007C53ED" w:rsidRDefault="007C53ED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Hunter/gatherer characteristics</w:t>
      </w:r>
    </w:p>
    <w:p w:rsidR="007C53ED" w:rsidRPr="007C53ED" w:rsidRDefault="007C53ED" w:rsidP="000518F9">
      <w:pPr>
        <w:spacing w:line="240" w:lineRule="auto"/>
        <w:contextualSpacing/>
        <w:rPr>
          <w:rFonts w:ascii="Arial Narrow" w:hAnsi="Arial Narrow"/>
          <w:sz w:val="30"/>
          <w:szCs w:val="30"/>
        </w:rPr>
      </w:pPr>
      <w:r w:rsidRPr="007C53ED">
        <w:rPr>
          <w:rFonts w:ascii="Arial Narrow" w:hAnsi="Arial Narrow"/>
          <w:sz w:val="30"/>
          <w:szCs w:val="30"/>
        </w:rPr>
        <w:t>Clustered/linear rural settlements</w:t>
      </w:r>
    </w:p>
    <w:p w:rsidR="003D0126" w:rsidRPr="00BE67E5" w:rsidRDefault="007C53ED" w:rsidP="007C53ED">
      <w:pPr>
        <w:spacing w:line="240" w:lineRule="auto"/>
        <w:contextualSpacing/>
        <w:rPr>
          <w:rFonts w:ascii="Arial Narrow" w:hAnsi="Arial Narrow"/>
          <w:sz w:val="30"/>
          <w:szCs w:val="30"/>
        </w:rPr>
        <w:sectPr w:rsidR="003D0126" w:rsidRPr="00BE67E5" w:rsidSect="007C53E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C53ED">
        <w:rPr>
          <w:rFonts w:ascii="Arial Narrow" w:hAnsi="Arial Narrow"/>
          <w:sz w:val="30"/>
          <w:szCs w:val="30"/>
        </w:rPr>
        <w:t>Extensive agriculture</w:t>
      </w:r>
    </w:p>
    <w:p w:rsidR="000F0280" w:rsidRDefault="000F0280" w:rsidP="00BE67E5"/>
    <w:sectPr w:rsidR="000F0280" w:rsidSect="000518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0B5"/>
    <w:multiLevelType w:val="hybridMultilevel"/>
    <w:tmpl w:val="469C65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8641CB5"/>
    <w:multiLevelType w:val="hybridMultilevel"/>
    <w:tmpl w:val="E6C2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F9"/>
    <w:rsid w:val="000518F9"/>
    <w:rsid w:val="00077A7A"/>
    <w:rsid w:val="000F0280"/>
    <w:rsid w:val="001B216E"/>
    <w:rsid w:val="002C7C99"/>
    <w:rsid w:val="003D0126"/>
    <w:rsid w:val="007C53ED"/>
    <w:rsid w:val="008613ED"/>
    <w:rsid w:val="008F150A"/>
    <w:rsid w:val="00B72C9B"/>
    <w:rsid w:val="00BE67E5"/>
    <w:rsid w:val="00C7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8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cp:lastPrinted>2015-01-22T15:21:00Z</cp:lastPrinted>
  <dcterms:created xsi:type="dcterms:W3CDTF">2015-04-07T20:08:00Z</dcterms:created>
  <dcterms:modified xsi:type="dcterms:W3CDTF">2017-03-14T17:14:00Z</dcterms:modified>
</cp:coreProperties>
</file>